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73" w:rsidRDefault="00DF0373" w:rsidP="00DF03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F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NJOFTIM</w:t>
      </w:r>
    </w:p>
    <w:p w:rsidR="00DF0373" w:rsidRDefault="00DF0373" w:rsidP="00DF03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F03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0" w:name="_GoBack"/>
      <w:r w:rsidRPr="00DF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Mbi vijimin e fazës së dytë të procedurës së përzgjedhjes për Këshilltar të jashtëm/Konsulent (ekspert të fushës)</w:t>
      </w:r>
    </w:p>
    <w:p w:rsidR="00DF0373" w:rsidRPr="00DF0373" w:rsidRDefault="00DF0373" w:rsidP="00DF03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0"/>
    <w:p w:rsidR="00DF0373" w:rsidRPr="00DF0373" w:rsidRDefault="00DF0373" w:rsidP="00DF037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373">
        <w:rPr>
          <w:rFonts w:ascii="Times New Roman" w:eastAsia="Times New Roman" w:hAnsi="Times New Roman" w:cs="Times New Roman"/>
          <w:color w:val="000000"/>
          <w:sz w:val="24"/>
          <w:szCs w:val="24"/>
        </w:rPr>
        <w:t>Në vijim të dy thirrjeve të publikuara në faqen zyrtare të Drejtoria e Përgjithshme e Burgjeve (DPB), për:</w:t>
      </w:r>
    </w:p>
    <w:p w:rsidR="00DF0373" w:rsidRDefault="00DF0373" w:rsidP="00DF0373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Ekspert të jashtëm me përvojë në fushën e akreditimit</w:t>
      </w:r>
      <w:r w:rsidRPr="00DF0373">
        <w:rPr>
          <w:rFonts w:ascii="Times New Roman" w:eastAsia="Times New Roman" w:hAnsi="Times New Roman" w:cs="Times New Roman"/>
          <w:color w:val="000000"/>
          <w:sz w:val="24"/>
          <w:szCs w:val="24"/>
        </w:rPr>
        <w:t>, për realizimin me sukses të procesit të akreditimit;</w:t>
      </w:r>
    </w:p>
    <w:p w:rsidR="00DF0373" w:rsidRPr="00DF0373" w:rsidRDefault="00DF0373" w:rsidP="00DF0373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0373" w:rsidRDefault="00DF0373" w:rsidP="00DF0373">
      <w:pPr>
        <w:numPr>
          <w:ilvl w:val="0"/>
          <w:numId w:val="4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Ekspert të jashtëm me profil profesional në fushën e mbrojtjes dhe sigurisë</w:t>
      </w:r>
      <w:r w:rsidRPr="00DF0373">
        <w:rPr>
          <w:rFonts w:ascii="Times New Roman" w:eastAsia="Times New Roman" w:hAnsi="Times New Roman" w:cs="Times New Roman"/>
          <w:color w:val="000000"/>
          <w:sz w:val="24"/>
          <w:szCs w:val="24"/>
        </w:rPr>
        <w:t>, parandalimit të ngjarjeve apo incidenteve që cenojnë jetën, shëndetin dhe sigurinë, si dhe përfaqësimin ligjor në proceset gjyqësore në DPB;</w:t>
      </w:r>
    </w:p>
    <w:p w:rsidR="00DF0373" w:rsidRPr="00DF0373" w:rsidRDefault="00DF0373" w:rsidP="00DF0373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0373" w:rsidRPr="00DF0373" w:rsidRDefault="00DF0373" w:rsidP="00DF037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373">
        <w:rPr>
          <w:rFonts w:ascii="Times New Roman" w:eastAsia="Times New Roman" w:hAnsi="Times New Roman" w:cs="Times New Roman"/>
          <w:color w:val="000000"/>
          <w:sz w:val="24"/>
          <w:szCs w:val="24"/>
        </w:rPr>
        <w:t>Ju bëjmë me dije se, pas shqyrtimit të dokumentacionit dhe vlerësimit të aplikantëve, në përputhje me parashikimet e Urdhrit nr. 175, datë 02.02.2026, për vijimin në fazën e dytë të procedurës (intervistë me gojë), janë kualifikuar si më poshtë:</w:t>
      </w:r>
    </w:p>
    <w:p w:rsidR="00DF0373" w:rsidRPr="00DF0373" w:rsidRDefault="00DF0373" w:rsidP="00DF0373">
      <w:pPr>
        <w:numPr>
          <w:ilvl w:val="0"/>
          <w:numId w:val="4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373">
        <w:rPr>
          <w:rFonts w:ascii="Times New Roman" w:eastAsia="Times New Roman" w:hAnsi="Times New Roman" w:cs="Times New Roman"/>
          <w:color w:val="000000"/>
          <w:sz w:val="24"/>
          <w:szCs w:val="24"/>
        </w:rPr>
        <w:t>Për pozicionin </w:t>
      </w:r>
      <w:r w:rsidRPr="00DF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Ekspert i jashtëm në fushën e akreditimit</w:t>
      </w:r>
      <w:r w:rsidRPr="00DF037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F03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znj. Vilma Mara</w:t>
      </w:r>
    </w:p>
    <w:p w:rsidR="00DF0373" w:rsidRPr="00DF0373" w:rsidRDefault="00DF0373" w:rsidP="00DF0373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0373" w:rsidRPr="00DF0373" w:rsidRDefault="00DF0373" w:rsidP="00DF0373">
      <w:pPr>
        <w:numPr>
          <w:ilvl w:val="0"/>
          <w:numId w:val="4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373">
        <w:rPr>
          <w:rFonts w:ascii="Times New Roman" w:eastAsia="Times New Roman" w:hAnsi="Times New Roman" w:cs="Times New Roman"/>
          <w:color w:val="000000"/>
          <w:sz w:val="24"/>
          <w:szCs w:val="24"/>
        </w:rPr>
        <w:t>Për pozicionin </w:t>
      </w:r>
      <w:r w:rsidRPr="00DF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Ekspert i jashtëm në fushën e mbrojtjes dhe sigurisë</w:t>
      </w:r>
      <w:r w:rsidRPr="00DF037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F037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z. Krenar Lloga</w:t>
      </w:r>
    </w:p>
    <w:p w:rsidR="00DF0373" w:rsidRPr="00DF0373" w:rsidRDefault="00DF0373" w:rsidP="00DF0373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0373" w:rsidRPr="00DF0373" w:rsidRDefault="00DF0373" w:rsidP="00DF037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373">
        <w:rPr>
          <w:rFonts w:ascii="Times New Roman" w:eastAsia="Times New Roman" w:hAnsi="Times New Roman" w:cs="Times New Roman"/>
          <w:color w:val="000000"/>
          <w:sz w:val="24"/>
          <w:szCs w:val="24"/>
        </w:rPr>
        <w:t>Faza e dytë, ajo e </w:t>
      </w:r>
      <w:r w:rsidRPr="00DF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intervistës me gojë</w:t>
      </w:r>
      <w:r w:rsidRPr="00DF0373">
        <w:rPr>
          <w:rFonts w:ascii="Times New Roman" w:eastAsia="Times New Roman" w:hAnsi="Times New Roman" w:cs="Times New Roman"/>
          <w:color w:val="000000"/>
          <w:sz w:val="24"/>
          <w:szCs w:val="24"/>
        </w:rPr>
        <w:t>, do të zhvillohet në ambientet e DPB-së, në datën </w:t>
      </w:r>
      <w:r w:rsidRPr="00DF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09.03.2026</w:t>
      </w:r>
      <w:r w:rsidRPr="00DF0373">
        <w:rPr>
          <w:rFonts w:ascii="Times New Roman" w:eastAsia="Times New Roman" w:hAnsi="Times New Roman" w:cs="Times New Roman"/>
          <w:color w:val="000000"/>
          <w:sz w:val="24"/>
          <w:szCs w:val="24"/>
        </w:rPr>
        <w:t>, ora </w:t>
      </w:r>
      <w:r w:rsidRPr="00DF0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12:00</w:t>
      </w:r>
      <w:r w:rsidRPr="00DF03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0373" w:rsidRPr="00DF0373" w:rsidRDefault="00DF0373" w:rsidP="00DF037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373">
        <w:rPr>
          <w:rFonts w:ascii="Times New Roman" w:eastAsia="Times New Roman" w:hAnsi="Times New Roman" w:cs="Times New Roman"/>
          <w:color w:val="000000"/>
          <w:sz w:val="24"/>
          <w:szCs w:val="24"/>
        </w:rPr>
        <w:t>Kandidatët e kualifikuar ftohen të paraqiten në datën dhe orën e përcaktuar, duke qenë të pajisur me mjet identifikimi.</w:t>
      </w:r>
    </w:p>
    <w:p w:rsidR="006B7E68" w:rsidRPr="00DF0373" w:rsidRDefault="006B7E68" w:rsidP="00DF0373"/>
    <w:sectPr w:rsidR="006B7E68" w:rsidRPr="00DF0373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CB2" w:rsidRDefault="00E24CB2" w:rsidP="00761193">
      <w:pPr>
        <w:spacing w:after="0" w:line="240" w:lineRule="auto"/>
      </w:pPr>
      <w:r>
        <w:separator/>
      </w:r>
    </w:p>
  </w:endnote>
  <w:endnote w:type="continuationSeparator" w:id="0">
    <w:p w:rsidR="00E24CB2" w:rsidRDefault="00E24CB2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CB2" w:rsidRDefault="00E24CB2" w:rsidP="00761193">
      <w:pPr>
        <w:spacing w:after="0" w:line="240" w:lineRule="auto"/>
      </w:pPr>
      <w:r>
        <w:separator/>
      </w:r>
    </w:p>
  </w:footnote>
  <w:footnote w:type="continuationSeparator" w:id="0">
    <w:p w:rsidR="00E24CB2" w:rsidRDefault="00E24CB2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5BE"/>
    <w:multiLevelType w:val="hybridMultilevel"/>
    <w:tmpl w:val="C24A24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7AD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29D"/>
    <w:multiLevelType w:val="hybridMultilevel"/>
    <w:tmpl w:val="36CC90A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959"/>
    <w:multiLevelType w:val="hybridMultilevel"/>
    <w:tmpl w:val="EE0038C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166DF"/>
    <w:multiLevelType w:val="hybridMultilevel"/>
    <w:tmpl w:val="B5FE7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929B8"/>
    <w:multiLevelType w:val="hybridMultilevel"/>
    <w:tmpl w:val="52EEFD0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B290C"/>
    <w:multiLevelType w:val="hybridMultilevel"/>
    <w:tmpl w:val="33C43C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1579"/>
    <w:multiLevelType w:val="hybridMultilevel"/>
    <w:tmpl w:val="A5E25DD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77DE7"/>
    <w:multiLevelType w:val="multilevel"/>
    <w:tmpl w:val="9768D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255313"/>
    <w:multiLevelType w:val="hybridMultilevel"/>
    <w:tmpl w:val="3AD2E8A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32769"/>
    <w:multiLevelType w:val="hybridMultilevel"/>
    <w:tmpl w:val="6A04B11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53D8F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02F75"/>
    <w:multiLevelType w:val="hybridMultilevel"/>
    <w:tmpl w:val="6F8253C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42703"/>
    <w:multiLevelType w:val="hybridMultilevel"/>
    <w:tmpl w:val="5348591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178E6"/>
    <w:multiLevelType w:val="hybridMultilevel"/>
    <w:tmpl w:val="E30A7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689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4533B"/>
    <w:multiLevelType w:val="hybridMultilevel"/>
    <w:tmpl w:val="0650A58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F3F00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44B09"/>
    <w:multiLevelType w:val="hybridMultilevel"/>
    <w:tmpl w:val="9A8EDE16"/>
    <w:lvl w:ilvl="0" w:tplc="F7E6C0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D42C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2EE"/>
    <w:multiLevelType w:val="hybridMultilevel"/>
    <w:tmpl w:val="C88C2BF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571CF"/>
    <w:multiLevelType w:val="hybridMultilevel"/>
    <w:tmpl w:val="1B5054F0"/>
    <w:lvl w:ilvl="0" w:tplc="D35AB1E4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FC639E"/>
    <w:multiLevelType w:val="hybridMultilevel"/>
    <w:tmpl w:val="4D2E549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1742B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25A5E"/>
    <w:multiLevelType w:val="hybridMultilevel"/>
    <w:tmpl w:val="9D1CB6B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7E44F5"/>
    <w:multiLevelType w:val="hybridMultilevel"/>
    <w:tmpl w:val="A7085DF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D2441"/>
    <w:multiLevelType w:val="hybridMultilevel"/>
    <w:tmpl w:val="C238644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D3501"/>
    <w:multiLevelType w:val="hybridMultilevel"/>
    <w:tmpl w:val="B744505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E161B"/>
    <w:multiLevelType w:val="hybridMultilevel"/>
    <w:tmpl w:val="D914696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0317E"/>
    <w:multiLevelType w:val="hybridMultilevel"/>
    <w:tmpl w:val="82429B8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73990"/>
    <w:multiLevelType w:val="multilevel"/>
    <w:tmpl w:val="2352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A316B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B2D36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E5D07"/>
    <w:multiLevelType w:val="hybridMultilevel"/>
    <w:tmpl w:val="C3AE800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50F13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75AA55FC"/>
    <w:multiLevelType w:val="hybridMultilevel"/>
    <w:tmpl w:val="A7F26F0A"/>
    <w:lvl w:ilvl="0" w:tplc="9DE85C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0581E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E1A58"/>
    <w:multiLevelType w:val="hybridMultilevel"/>
    <w:tmpl w:val="3D7ABE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7"/>
  </w:num>
  <w:num w:numId="3">
    <w:abstractNumId w:val="39"/>
  </w:num>
  <w:num w:numId="4">
    <w:abstractNumId w:val="38"/>
  </w:num>
  <w:num w:numId="5">
    <w:abstractNumId w:val="42"/>
  </w:num>
  <w:num w:numId="6">
    <w:abstractNumId w:val="41"/>
  </w:num>
  <w:num w:numId="7">
    <w:abstractNumId w:val="19"/>
  </w:num>
  <w:num w:numId="8">
    <w:abstractNumId w:val="22"/>
  </w:num>
  <w:num w:numId="9">
    <w:abstractNumId w:val="5"/>
  </w:num>
  <w:num w:numId="10">
    <w:abstractNumId w:val="33"/>
  </w:num>
  <w:num w:numId="11">
    <w:abstractNumId w:val="34"/>
  </w:num>
  <w:num w:numId="12">
    <w:abstractNumId w:val="12"/>
  </w:num>
  <w:num w:numId="13">
    <w:abstractNumId w:val="35"/>
  </w:num>
  <w:num w:numId="14">
    <w:abstractNumId w:val="20"/>
  </w:num>
  <w:num w:numId="15">
    <w:abstractNumId w:val="24"/>
  </w:num>
  <w:num w:numId="16">
    <w:abstractNumId w:val="27"/>
  </w:num>
  <w:num w:numId="17">
    <w:abstractNumId w:val="18"/>
  </w:num>
  <w:num w:numId="18">
    <w:abstractNumId w:val="1"/>
  </w:num>
  <w:num w:numId="19">
    <w:abstractNumId w:val="16"/>
  </w:num>
  <w:num w:numId="20">
    <w:abstractNumId w:val="23"/>
  </w:num>
  <w:num w:numId="21">
    <w:abstractNumId w:val="36"/>
  </w:num>
  <w:num w:numId="22">
    <w:abstractNumId w:val="2"/>
  </w:num>
  <w:num w:numId="23">
    <w:abstractNumId w:val="3"/>
  </w:num>
  <w:num w:numId="24">
    <w:abstractNumId w:val="31"/>
  </w:num>
  <w:num w:numId="25">
    <w:abstractNumId w:val="0"/>
  </w:num>
  <w:num w:numId="26">
    <w:abstractNumId w:val="6"/>
  </w:num>
  <w:num w:numId="27">
    <w:abstractNumId w:val="13"/>
  </w:num>
  <w:num w:numId="28">
    <w:abstractNumId w:val="29"/>
  </w:num>
  <w:num w:numId="29">
    <w:abstractNumId w:val="14"/>
  </w:num>
  <w:num w:numId="30">
    <w:abstractNumId w:val="26"/>
  </w:num>
  <w:num w:numId="31">
    <w:abstractNumId w:val="10"/>
  </w:num>
  <w:num w:numId="32">
    <w:abstractNumId w:val="8"/>
  </w:num>
  <w:num w:numId="33">
    <w:abstractNumId w:val="17"/>
  </w:num>
  <w:num w:numId="34">
    <w:abstractNumId w:val="11"/>
  </w:num>
  <w:num w:numId="35">
    <w:abstractNumId w:val="7"/>
  </w:num>
  <w:num w:numId="36">
    <w:abstractNumId w:val="21"/>
  </w:num>
  <w:num w:numId="37">
    <w:abstractNumId w:val="30"/>
  </w:num>
  <w:num w:numId="38">
    <w:abstractNumId w:val="25"/>
  </w:num>
  <w:num w:numId="39">
    <w:abstractNumId w:val="43"/>
  </w:num>
  <w:num w:numId="40">
    <w:abstractNumId w:val="15"/>
  </w:num>
  <w:num w:numId="41">
    <w:abstractNumId w:val="4"/>
  </w:num>
  <w:num w:numId="42">
    <w:abstractNumId w:val="40"/>
  </w:num>
  <w:num w:numId="43">
    <w:abstractNumId w:val="9"/>
  </w:num>
  <w:num w:numId="44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13806"/>
    <w:rsid w:val="00015A65"/>
    <w:rsid w:val="00024F2D"/>
    <w:rsid w:val="00037817"/>
    <w:rsid w:val="00044101"/>
    <w:rsid w:val="00045AC8"/>
    <w:rsid w:val="00064694"/>
    <w:rsid w:val="000A114B"/>
    <w:rsid w:val="000A17E1"/>
    <w:rsid w:val="000A2361"/>
    <w:rsid w:val="000A254F"/>
    <w:rsid w:val="000A4098"/>
    <w:rsid w:val="000B437D"/>
    <w:rsid w:val="000C3AC7"/>
    <w:rsid w:val="000C6E20"/>
    <w:rsid w:val="000D00D9"/>
    <w:rsid w:val="000D67C3"/>
    <w:rsid w:val="000D6ED9"/>
    <w:rsid w:val="000E5E13"/>
    <w:rsid w:val="000F1428"/>
    <w:rsid w:val="000F2E03"/>
    <w:rsid w:val="00111BF6"/>
    <w:rsid w:val="00123F72"/>
    <w:rsid w:val="00136E35"/>
    <w:rsid w:val="00143E57"/>
    <w:rsid w:val="00147D50"/>
    <w:rsid w:val="001576DD"/>
    <w:rsid w:val="00157855"/>
    <w:rsid w:val="00166313"/>
    <w:rsid w:val="00171ABD"/>
    <w:rsid w:val="00174464"/>
    <w:rsid w:val="00176430"/>
    <w:rsid w:val="0018199C"/>
    <w:rsid w:val="00182539"/>
    <w:rsid w:val="00184D08"/>
    <w:rsid w:val="00186DD4"/>
    <w:rsid w:val="0019066E"/>
    <w:rsid w:val="00192583"/>
    <w:rsid w:val="00196F5F"/>
    <w:rsid w:val="001A6D4D"/>
    <w:rsid w:val="001A7871"/>
    <w:rsid w:val="001B400E"/>
    <w:rsid w:val="001C3575"/>
    <w:rsid w:val="001C7375"/>
    <w:rsid w:val="001E775A"/>
    <w:rsid w:val="001F6D4D"/>
    <w:rsid w:val="00200B0F"/>
    <w:rsid w:val="0021063C"/>
    <w:rsid w:val="002106AF"/>
    <w:rsid w:val="00212DBA"/>
    <w:rsid w:val="00214DA8"/>
    <w:rsid w:val="00217829"/>
    <w:rsid w:val="00222935"/>
    <w:rsid w:val="00237B4B"/>
    <w:rsid w:val="0024142F"/>
    <w:rsid w:val="002428F4"/>
    <w:rsid w:val="002441AE"/>
    <w:rsid w:val="00263D6B"/>
    <w:rsid w:val="00273B01"/>
    <w:rsid w:val="002763B1"/>
    <w:rsid w:val="002B1868"/>
    <w:rsid w:val="002B1EE7"/>
    <w:rsid w:val="002B1F92"/>
    <w:rsid w:val="002B5C44"/>
    <w:rsid w:val="002B5C7F"/>
    <w:rsid w:val="002C4001"/>
    <w:rsid w:val="002C5707"/>
    <w:rsid w:val="002D2D2C"/>
    <w:rsid w:val="002E5F52"/>
    <w:rsid w:val="002E718B"/>
    <w:rsid w:val="003034E9"/>
    <w:rsid w:val="00310BD8"/>
    <w:rsid w:val="00312565"/>
    <w:rsid w:val="00316F99"/>
    <w:rsid w:val="00322A11"/>
    <w:rsid w:val="0032466C"/>
    <w:rsid w:val="00343322"/>
    <w:rsid w:val="00364F30"/>
    <w:rsid w:val="003709F7"/>
    <w:rsid w:val="003732DC"/>
    <w:rsid w:val="003968ED"/>
    <w:rsid w:val="0039769A"/>
    <w:rsid w:val="003A3A59"/>
    <w:rsid w:val="003A70ED"/>
    <w:rsid w:val="003B1C3D"/>
    <w:rsid w:val="003B3CF6"/>
    <w:rsid w:val="003B3F56"/>
    <w:rsid w:val="003B7005"/>
    <w:rsid w:val="003C2303"/>
    <w:rsid w:val="003C6DD9"/>
    <w:rsid w:val="003D7685"/>
    <w:rsid w:val="003E433B"/>
    <w:rsid w:val="003E6521"/>
    <w:rsid w:val="003F6E7D"/>
    <w:rsid w:val="00411B60"/>
    <w:rsid w:val="00413093"/>
    <w:rsid w:val="00414D6C"/>
    <w:rsid w:val="00414FB9"/>
    <w:rsid w:val="00421E8E"/>
    <w:rsid w:val="00445A16"/>
    <w:rsid w:val="00446FAA"/>
    <w:rsid w:val="00455C7F"/>
    <w:rsid w:val="0045606F"/>
    <w:rsid w:val="004603A3"/>
    <w:rsid w:val="00474AC6"/>
    <w:rsid w:val="00483B3A"/>
    <w:rsid w:val="00492DA6"/>
    <w:rsid w:val="004952EE"/>
    <w:rsid w:val="004963BC"/>
    <w:rsid w:val="004A4FB1"/>
    <w:rsid w:val="004A614E"/>
    <w:rsid w:val="004B08AB"/>
    <w:rsid w:val="004B34E1"/>
    <w:rsid w:val="004B3FBB"/>
    <w:rsid w:val="004D2138"/>
    <w:rsid w:val="004D66DD"/>
    <w:rsid w:val="004F30AB"/>
    <w:rsid w:val="00500D0C"/>
    <w:rsid w:val="00521694"/>
    <w:rsid w:val="00523218"/>
    <w:rsid w:val="00537747"/>
    <w:rsid w:val="00544F69"/>
    <w:rsid w:val="00551A42"/>
    <w:rsid w:val="00551EDB"/>
    <w:rsid w:val="00553606"/>
    <w:rsid w:val="00591FB7"/>
    <w:rsid w:val="005A2A8C"/>
    <w:rsid w:val="005B0837"/>
    <w:rsid w:val="005B0914"/>
    <w:rsid w:val="005C22D2"/>
    <w:rsid w:val="005C4F11"/>
    <w:rsid w:val="005F2759"/>
    <w:rsid w:val="00600EBF"/>
    <w:rsid w:val="006032AD"/>
    <w:rsid w:val="006048F3"/>
    <w:rsid w:val="00622934"/>
    <w:rsid w:val="00624765"/>
    <w:rsid w:val="006256E7"/>
    <w:rsid w:val="00625EC8"/>
    <w:rsid w:val="00632DD6"/>
    <w:rsid w:val="00643208"/>
    <w:rsid w:val="0064427D"/>
    <w:rsid w:val="00661615"/>
    <w:rsid w:val="00682693"/>
    <w:rsid w:val="00687A9B"/>
    <w:rsid w:val="006A68C9"/>
    <w:rsid w:val="006B78C2"/>
    <w:rsid w:val="006B7E68"/>
    <w:rsid w:val="006C340E"/>
    <w:rsid w:val="006C4820"/>
    <w:rsid w:val="006E2E02"/>
    <w:rsid w:val="006E532E"/>
    <w:rsid w:val="006F55B8"/>
    <w:rsid w:val="00700888"/>
    <w:rsid w:val="00710B73"/>
    <w:rsid w:val="00711F97"/>
    <w:rsid w:val="0071243D"/>
    <w:rsid w:val="0071623A"/>
    <w:rsid w:val="00737417"/>
    <w:rsid w:val="007517E1"/>
    <w:rsid w:val="00756508"/>
    <w:rsid w:val="007574A2"/>
    <w:rsid w:val="00761193"/>
    <w:rsid w:val="00762406"/>
    <w:rsid w:val="00770D80"/>
    <w:rsid w:val="00771511"/>
    <w:rsid w:val="00776199"/>
    <w:rsid w:val="007777BE"/>
    <w:rsid w:val="0079445C"/>
    <w:rsid w:val="00794F31"/>
    <w:rsid w:val="007A115F"/>
    <w:rsid w:val="007A78FF"/>
    <w:rsid w:val="007B49FB"/>
    <w:rsid w:val="007C1DDB"/>
    <w:rsid w:val="007C5030"/>
    <w:rsid w:val="007D1522"/>
    <w:rsid w:val="007D4BC1"/>
    <w:rsid w:val="007D7C57"/>
    <w:rsid w:val="007E134E"/>
    <w:rsid w:val="007E68C2"/>
    <w:rsid w:val="007F3F1C"/>
    <w:rsid w:val="007F4FEE"/>
    <w:rsid w:val="007F77A3"/>
    <w:rsid w:val="00807A0F"/>
    <w:rsid w:val="0081253A"/>
    <w:rsid w:val="00827A2F"/>
    <w:rsid w:val="0083206B"/>
    <w:rsid w:val="008363F5"/>
    <w:rsid w:val="008624F8"/>
    <w:rsid w:val="00862927"/>
    <w:rsid w:val="00872279"/>
    <w:rsid w:val="0087404C"/>
    <w:rsid w:val="008767A2"/>
    <w:rsid w:val="008A2153"/>
    <w:rsid w:val="008B0EDD"/>
    <w:rsid w:val="008C3BF1"/>
    <w:rsid w:val="008E0925"/>
    <w:rsid w:val="008E267D"/>
    <w:rsid w:val="008F586B"/>
    <w:rsid w:val="008F7223"/>
    <w:rsid w:val="009004B4"/>
    <w:rsid w:val="009016E0"/>
    <w:rsid w:val="009028F5"/>
    <w:rsid w:val="0091606B"/>
    <w:rsid w:val="00917774"/>
    <w:rsid w:val="00922586"/>
    <w:rsid w:val="00922A79"/>
    <w:rsid w:val="00927285"/>
    <w:rsid w:val="009318F2"/>
    <w:rsid w:val="00957744"/>
    <w:rsid w:val="00970880"/>
    <w:rsid w:val="00975E18"/>
    <w:rsid w:val="00981671"/>
    <w:rsid w:val="00981F4E"/>
    <w:rsid w:val="009A5F86"/>
    <w:rsid w:val="009A7F08"/>
    <w:rsid w:val="009B084C"/>
    <w:rsid w:val="009B0D70"/>
    <w:rsid w:val="009B1089"/>
    <w:rsid w:val="009D315C"/>
    <w:rsid w:val="009D7A51"/>
    <w:rsid w:val="009E274E"/>
    <w:rsid w:val="009F0461"/>
    <w:rsid w:val="00A036A2"/>
    <w:rsid w:val="00A1058F"/>
    <w:rsid w:val="00A11B63"/>
    <w:rsid w:val="00A17695"/>
    <w:rsid w:val="00A25502"/>
    <w:rsid w:val="00A25651"/>
    <w:rsid w:val="00A25C7B"/>
    <w:rsid w:val="00A2698A"/>
    <w:rsid w:val="00A349C0"/>
    <w:rsid w:val="00A35320"/>
    <w:rsid w:val="00A515D8"/>
    <w:rsid w:val="00A6451C"/>
    <w:rsid w:val="00A66497"/>
    <w:rsid w:val="00A6688F"/>
    <w:rsid w:val="00A94667"/>
    <w:rsid w:val="00A95897"/>
    <w:rsid w:val="00A9705D"/>
    <w:rsid w:val="00AA3D8C"/>
    <w:rsid w:val="00AA7DB0"/>
    <w:rsid w:val="00AB4115"/>
    <w:rsid w:val="00AC730C"/>
    <w:rsid w:val="00AE6AB0"/>
    <w:rsid w:val="00AF074E"/>
    <w:rsid w:val="00AF6EEE"/>
    <w:rsid w:val="00AF7E6D"/>
    <w:rsid w:val="00B06B9D"/>
    <w:rsid w:val="00B301F3"/>
    <w:rsid w:val="00B45967"/>
    <w:rsid w:val="00B4658B"/>
    <w:rsid w:val="00B50B4A"/>
    <w:rsid w:val="00B62B5E"/>
    <w:rsid w:val="00B6615E"/>
    <w:rsid w:val="00B82AF5"/>
    <w:rsid w:val="00B8536C"/>
    <w:rsid w:val="00B86B5B"/>
    <w:rsid w:val="00BA14D1"/>
    <w:rsid w:val="00BA1D54"/>
    <w:rsid w:val="00BC1C1A"/>
    <w:rsid w:val="00BC5925"/>
    <w:rsid w:val="00BE69DF"/>
    <w:rsid w:val="00BF2FD8"/>
    <w:rsid w:val="00C02630"/>
    <w:rsid w:val="00C27D20"/>
    <w:rsid w:val="00C41DDF"/>
    <w:rsid w:val="00C470AD"/>
    <w:rsid w:val="00C502CD"/>
    <w:rsid w:val="00C50822"/>
    <w:rsid w:val="00C5257D"/>
    <w:rsid w:val="00C53B67"/>
    <w:rsid w:val="00C54811"/>
    <w:rsid w:val="00C73038"/>
    <w:rsid w:val="00C83FD5"/>
    <w:rsid w:val="00C841FB"/>
    <w:rsid w:val="00C952A6"/>
    <w:rsid w:val="00C9750D"/>
    <w:rsid w:val="00CA2F70"/>
    <w:rsid w:val="00CB564E"/>
    <w:rsid w:val="00CE0A78"/>
    <w:rsid w:val="00CE769A"/>
    <w:rsid w:val="00D01229"/>
    <w:rsid w:val="00D1089F"/>
    <w:rsid w:val="00D12056"/>
    <w:rsid w:val="00D12FE8"/>
    <w:rsid w:val="00D13AA8"/>
    <w:rsid w:val="00D145A7"/>
    <w:rsid w:val="00D2241E"/>
    <w:rsid w:val="00D324E9"/>
    <w:rsid w:val="00D36CC6"/>
    <w:rsid w:val="00D609A2"/>
    <w:rsid w:val="00D63177"/>
    <w:rsid w:val="00D81C2F"/>
    <w:rsid w:val="00DA2E43"/>
    <w:rsid w:val="00DA5C23"/>
    <w:rsid w:val="00DB4911"/>
    <w:rsid w:val="00DC09B5"/>
    <w:rsid w:val="00DD0A70"/>
    <w:rsid w:val="00DF0373"/>
    <w:rsid w:val="00DF2D31"/>
    <w:rsid w:val="00E06485"/>
    <w:rsid w:val="00E06B9A"/>
    <w:rsid w:val="00E17743"/>
    <w:rsid w:val="00E24CB2"/>
    <w:rsid w:val="00E308E5"/>
    <w:rsid w:val="00E457ED"/>
    <w:rsid w:val="00E45915"/>
    <w:rsid w:val="00E55778"/>
    <w:rsid w:val="00E65FFC"/>
    <w:rsid w:val="00E72505"/>
    <w:rsid w:val="00E7660E"/>
    <w:rsid w:val="00E8186C"/>
    <w:rsid w:val="00E82A71"/>
    <w:rsid w:val="00E83F71"/>
    <w:rsid w:val="00E841CE"/>
    <w:rsid w:val="00E8770E"/>
    <w:rsid w:val="00EA37E0"/>
    <w:rsid w:val="00EA40CD"/>
    <w:rsid w:val="00EA750F"/>
    <w:rsid w:val="00EA751A"/>
    <w:rsid w:val="00ED1994"/>
    <w:rsid w:val="00ED25F7"/>
    <w:rsid w:val="00ED7CFE"/>
    <w:rsid w:val="00EF0444"/>
    <w:rsid w:val="00F0734C"/>
    <w:rsid w:val="00F079F6"/>
    <w:rsid w:val="00F11D0D"/>
    <w:rsid w:val="00F169E6"/>
    <w:rsid w:val="00F2253E"/>
    <w:rsid w:val="00F31BFA"/>
    <w:rsid w:val="00F321A0"/>
    <w:rsid w:val="00F36B9A"/>
    <w:rsid w:val="00F4266D"/>
    <w:rsid w:val="00F46FA4"/>
    <w:rsid w:val="00F502F3"/>
    <w:rsid w:val="00F67FB8"/>
    <w:rsid w:val="00F930AD"/>
    <w:rsid w:val="00F9445B"/>
    <w:rsid w:val="00F94F0B"/>
    <w:rsid w:val="00FA77DB"/>
    <w:rsid w:val="00FC0AE5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D2457"/>
  <w15:docId w15:val="{85E12D44-8E99-426D-994B-6C559F7A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character" w:customStyle="1" w:styleId="s2">
    <w:name w:val="s2"/>
    <w:basedOn w:val="DefaultParagraphFont"/>
    <w:rsid w:val="00A515D8"/>
  </w:style>
  <w:style w:type="character" w:customStyle="1" w:styleId="s3">
    <w:name w:val="s3"/>
    <w:basedOn w:val="DefaultParagraphFont"/>
    <w:rsid w:val="00A5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2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0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49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0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07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74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40040-F1AB-49A8-BE61-9EA7C10E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Loreta Kaziu</cp:lastModifiedBy>
  <cp:revision>2</cp:revision>
  <cp:lastPrinted>2025-11-20T14:23:00Z</cp:lastPrinted>
  <dcterms:created xsi:type="dcterms:W3CDTF">2026-02-23T15:49:00Z</dcterms:created>
  <dcterms:modified xsi:type="dcterms:W3CDTF">2026-02-23T15:49:00Z</dcterms:modified>
</cp:coreProperties>
</file>