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E68" w:rsidRPr="002106AF" w:rsidRDefault="009E274E" w:rsidP="00B50B4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2106AF">
        <w:rPr>
          <w:rFonts w:ascii="Times New Roman" w:hAnsi="Times New Roman" w:cs="Times New Roman"/>
          <w:b/>
          <w:bCs/>
          <w:sz w:val="28"/>
          <w:szCs w:val="28"/>
        </w:rPr>
        <w:t>NJOFTIME PËR VENDE TË</w:t>
      </w:r>
      <w:r w:rsidR="008624F8" w:rsidRPr="002106AF">
        <w:rPr>
          <w:rFonts w:ascii="Times New Roman" w:hAnsi="Times New Roman" w:cs="Times New Roman"/>
          <w:b/>
          <w:bCs/>
          <w:sz w:val="28"/>
          <w:szCs w:val="28"/>
        </w:rPr>
        <w:t xml:space="preserve"> LIRA </w:t>
      </w:r>
      <w:r w:rsidRPr="002106AF">
        <w:rPr>
          <w:rFonts w:ascii="Times New Roman" w:hAnsi="Times New Roman" w:cs="Times New Roman"/>
          <w:b/>
          <w:bCs/>
          <w:sz w:val="28"/>
          <w:szCs w:val="28"/>
        </w:rPr>
        <w:t>PUNE</w:t>
      </w:r>
      <w:r w:rsidR="0019066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44F69">
        <w:rPr>
          <w:rFonts w:ascii="Times New Roman" w:hAnsi="Times New Roman" w:cs="Times New Roman"/>
          <w:b/>
          <w:bCs/>
          <w:sz w:val="28"/>
          <w:szCs w:val="28"/>
        </w:rPr>
        <w:t>NË DPB</w:t>
      </w:r>
    </w:p>
    <w:p w:rsidR="00DF2D31" w:rsidRPr="00DF2D31" w:rsidRDefault="00DF2D31" w:rsidP="00DF2D31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2D31">
        <w:rPr>
          <w:rFonts w:ascii="Times New Roman" w:eastAsia="Times New Roman" w:hAnsi="Times New Roman" w:cs="Times New Roman"/>
          <w:sz w:val="24"/>
          <w:szCs w:val="24"/>
        </w:rPr>
        <w:t xml:space="preserve">Shpalljen e </w:t>
      </w:r>
      <w:r w:rsidR="00975E18">
        <w:rPr>
          <w:rFonts w:ascii="Times New Roman" w:eastAsia="Times New Roman" w:hAnsi="Times New Roman" w:cs="Times New Roman"/>
          <w:sz w:val="24"/>
          <w:szCs w:val="24"/>
        </w:rPr>
        <w:t>vendeve vakante</w:t>
      </w:r>
      <w:r w:rsidRPr="00DF2D31">
        <w:rPr>
          <w:rFonts w:ascii="Times New Roman" w:eastAsia="Times New Roman" w:hAnsi="Times New Roman" w:cs="Times New Roman"/>
          <w:sz w:val="24"/>
          <w:szCs w:val="24"/>
        </w:rPr>
        <w:t xml:space="preserve"> për konkurim në strukturat e </w:t>
      </w:r>
      <w:r w:rsidR="00807A0F" w:rsidRPr="00DF2D31">
        <w:rPr>
          <w:rFonts w:ascii="Times New Roman" w:eastAsia="Times New Roman" w:hAnsi="Times New Roman" w:cs="Times New Roman"/>
          <w:sz w:val="24"/>
          <w:szCs w:val="24"/>
        </w:rPr>
        <w:t>Drejtori</w:t>
      </w:r>
      <w:r w:rsidRPr="00DF2D31">
        <w:rPr>
          <w:rFonts w:ascii="Times New Roman" w:eastAsia="Times New Roman" w:hAnsi="Times New Roman" w:cs="Times New Roman"/>
          <w:sz w:val="24"/>
          <w:szCs w:val="24"/>
        </w:rPr>
        <w:t>së</w:t>
      </w:r>
      <w:r w:rsidR="00807A0F" w:rsidRPr="00DF2D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2D31">
        <w:rPr>
          <w:rFonts w:ascii="Times New Roman" w:eastAsia="Times New Roman" w:hAnsi="Times New Roman" w:cs="Times New Roman"/>
          <w:sz w:val="24"/>
          <w:szCs w:val="24"/>
        </w:rPr>
        <w:t>së</w:t>
      </w:r>
      <w:r w:rsidR="00807A0F" w:rsidRPr="00DF2D31"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 w:rsidR="007D7C57" w:rsidRPr="00DF2D31">
        <w:rPr>
          <w:rFonts w:ascii="Times New Roman" w:eastAsia="Times New Roman" w:hAnsi="Times New Roman" w:cs="Times New Roman"/>
          <w:sz w:val="24"/>
          <w:szCs w:val="24"/>
        </w:rPr>
        <w:t>ë</w:t>
      </w:r>
      <w:r w:rsidR="00807A0F" w:rsidRPr="00DF2D31">
        <w:rPr>
          <w:rFonts w:ascii="Times New Roman" w:eastAsia="Times New Roman" w:hAnsi="Times New Roman" w:cs="Times New Roman"/>
          <w:sz w:val="24"/>
          <w:szCs w:val="24"/>
        </w:rPr>
        <w:t xml:space="preserve">rgjithshme </w:t>
      </w:r>
      <w:r w:rsidR="00827A2F">
        <w:rPr>
          <w:rFonts w:ascii="Times New Roman" w:eastAsia="Times New Roman" w:hAnsi="Times New Roman" w:cs="Times New Roman"/>
          <w:sz w:val="24"/>
          <w:szCs w:val="24"/>
        </w:rPr>
        <w:t>të Burgjeve</w:t>
      </w:r>
      <w:r w:rsidR="002B5C7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F2D31" w:rsidRPr="00DF2D31" w:rsidRDefault="00DF2D31" w:rsidP="00DF2D31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2D31">
        <w:rPr>
          <w:rFonts w:ascii="Times New Roman" w:eastAsia="Times New Roman" w:hAnsi="Times New Roman" w:cs="Times New Roman"/>
          <w:sz w:val="24"/>
          <w:szCs w:val="24"/>
        </w:rPr>
        <w:t>Kandidatët që aplikojnë për pozicionet civile duhet të plotësojnë kriteret bazë të mëposhtme:</w:t>
      </w:r>
    </w:p>
    <w:p w:rsidR="00DF2D31" w:rsidRPr="00761193" w:rsidRDefault="00DF2D31" w:rsidP="00411B60">
      <w:pPr>
        <w:pStyle w:val="NormalWeb"/>
        <w:numPr>
          <w:ilvl w:val="0"/>
          <w:numId w:val="10"/>
        </w:numPr>
        <w:ind w:left="450" w:hanging="450"/>
        <w:jc w:val="both"/>
        <w:rPr>
          <w:b/>
        </w:rPr>
      </w:pPr>
      <w:r>
        <w:rPr>
          <w:b/>
        </w:rPr>
        <w:t>Kriteret</w:t>
      </w:r>
      <w:r w:rsidRPr="00761193">
        <w:rPr>
          <w:b/>
        </w:rPr>
        <w:t xml:space="preserve"> e Përgjithshme që duhet të plotësojnë kandidati/ja janë si më poshtë:</w:t>
      </w:r>
    </w:p>
    <w:p w:rsidR="00DF2D31" w:rsidRPr="00632DD6" w:rsidRDefault="00DF2D31" w:rsidP="00DF2D31">
      <w:pPr>
        <w:pStyle w:val="NormalWeb"/>
        <w:numPr>
          <w:ilvl w:val="0"/>
          <w:numId w:val="3"/>
        </w:numPr>
        <w:jc w:val="both"/>
        <w:rPr>
          <w:b/>
        </w:rPr>
      </w:pPr>
      <w:r>
        <w:t>T</w:t>
      </w:r>
      <w:r w:rsidRPr="00762406">
        <w:t>ë</w:t>
      </w:r>
      <w:r>
        <w:t xml:space="preserve"> jet</w:t>
      </w:r>
      <w:r w:rsidRPr="00762406">
        <w:t>ë</w:t>
      </w:r>
      <w:r>
        <w:t xml:space="preserve"> shtetas shqiptar;</w:t>
      </w:r>
    </w:p>
    <w:p w:rsidR="00DF2D31" w:rsidRPr="00632DD6" w:rsidRDefault="00DF2D31" w:rsidP="00DF2D31">
      <w:pPr>
        <w:pStyle w:val="NormalWeb"/>
        <w:numPr>
          <w:ilvl w:val="0"/>
          <w:numId w:val="3"/>
        </w:numPr>
        <w:jc w:val="both"/>
        <w:rPr>
          <w:b/>
        </w:rPr>
      </w:pPr>
      <w:r>
        <w:t>T</w:t>
      </w:r>
      <w:r w:rsidRPr="00762406">
        <w:t>ë</w:t>
      </w:r>
      <w:r>
        <w:t xml:space="preserve"> ket</w:t>
      </w:r>
      <w:r w:rsidRPr="00762406">
        <w:t>ë</w:t>
      </w:r>
      <w:r>
        <w:t xml:space="preserve"> zot</w:t>
      </w:r>
      <w:r w:rsidRPr="00762406">
        <w:t>ë</w:t>
      </w:r>
      <w:r>
        <w:t>si t</w:t>
      </w:r>
      <w:r w:rsidRPr="00762406">
        <w:t>ë</w:t>
      </w:r>
      <w:r>
        <w:t xml:space="preserve"> plot</w:t>
      </w:r>
      <w:r w:rsidRPr="00762406">
        <w:t>ë</w:t>
      </w:r>
      <w:r>
        <w:t xml:space="preserve"> p</w:t>
      </w:r>
      <w:r w:rsidRPr="00762406">
        <w:t>ë</w:t>
      </w:r>
      <w:r>
        <w:t>r t</w:t>
      </w:r>
      <w:r w:rsidRPr="00762406">
        <w:t>ë</w:t>
      </w:r>
      <w:r>
        <w:t xml:space="preserve"> vepruar;</w:t>
      </w:r>
    </w:p>
    <w:p w:rsidR="00DF2D31" w:rsidRPr="00632DD6" w:rsidRDefault="00DF2D31" w:rsidP="00DF2D31">
      <w:pPr>
        <w:pStyle w:val="NormalWeb"/>
        <w:numPr>
          <w:ilvl w:val="0"/>
          <w:numId w:val="3"/>
        </w:numPr>
        <w:jc w:val="both"/>
        <w:rPr>
          <w:b/>
        </w:rPr>
      </w:pPr>
      <w:r>
        <w:t>T</w:t>
      </w:r>
      <w:r w:rsidRPr="00762406">
        <w:t>ë</w:t>
      </w:r>
      <w:r>
        <w:t xml:space="preserve"> zot</w:t>
      </w:r>
      <w:r w:rsidRPr="00762406">
        <w:t>ë</w:t>
      </w:r>
      <w:r>
        <w:t>roj</w:t>
      </w:r>
      <w:r w:rsidRPr="00762406">
        <w:t>ë</w:t>
      </w:r>
      <w:r>
        <w:t xml:space="preserve"> gjuh</w:t>
      </w:r>
      <w:r w:rsidRPr="00762406">
        <w:t>ë</w:t>
      </w:r>
      <w:r>
        <w:t>n shqipe, t</w:t>
      </w:r>
      <w:r w:rsidRPr="00762406">
        <w:t>ë</w:t>
      </w:r>
      <w:r>
        <w:t xml:space="preserve"> shkruar dhe t</w:t>
      </w:r>
      <w:r w:rsidRPr="00762406">
        <w:t>ë</w:t>
      </w:r>
      <w:r>
        <w:t xml:space="preserve"> folur;</w:t>
      </w:r>
    </w:p>
    <w:p w:rsidR="00DF2D31" w:rsidRPr="00632DD6" w:rsidRDefault="00DF2D31" w:rsidP="00DF2D31">
      <w:pPr>
        <w:pStyle w:val="NormalWeb"/>
        <w:numPr>
          <w:ilvl w:val="0"/>
          <w:numId w:val="3"/>
        </w:numPr>
        <w:jc w:val="both"/>
        <w:rPr>
          <w:b/>
        </w:rPr>
      </w:pPr>
      <w:r>
        <w:t>T</w:t>
      </w:r>
      <w:r w:rsidRPr="00762406">
        <w:t>ë</w:t>
      </w:r>
      <w:r>
        <w:t xml:space="preserve"> jet</w:t>
      </w:r>
      <w:r w:rsidRPr="00762406">
        <w:t>ë</w:t>
      </w:r>
      <w:r>
        <w:t xml:space="preserve"> n</w:t>
      </w:r>
      <w:r w:rsidRPr="00762406">
        <w:t>ë</w:t>
      </w:r>
      <w:r>
        <w:t xml:space="preserve"> kushte sh</w:t>
      </w:r>
      <w:r w:rsidRPr="00762406">
        <w:t>ë</w:t>
      </w:r>
      <w:r>
        <w:t>ndet</w:t>
      </w:r>
      <w:r w:rsidRPr="00762406">
        <w:t>ë</w:t>
      </w:r>
      <w:r>
        <w:t>sore q</w:t>
      </w:r>
      <w:r w:rsidRPr="00762406">
        <w:t>ë</w:t>
      </w:r>
      <w:r>
        <w:t xml:space="preserve"> e lejojn</w:t>
      </w:r>
      <w:r w:rsidRPr="00762406">
        <w:t>ë</w:t>
      </w:r>
      <w:r>
        <w:t xml:space="preserve"> t</w:t>
      </w:r>
      <w:r w:rsidRPr="00762406">
        <w:t>ë</w:t>
      </w:r>
      <w:r>
        <w:t xml:space="preserve"> kryej</w:t>
      </w:r>
      <w:r w:rsidRPr="00762406">
        <w:t>ë</w:t>
      </w:r>
      <w:r>
        <w:t xml:space="preserve"> detyr</w:t>
      </w:r>
      <w:r w:rsidRPr="00762406">
        <w:t>ë</w:t>
      </w:r>
      <w:r>
        <w:t>n p</w:t>
      </w:r>
      <w:r w:rsidRPr="00762406">
        <w:t>ë</w:t>
      </w:r>
      <w:r>
        <w:t>rkat</w:t>
      </w:r>
      <w:r w:rsidRPr="00762406">
        <w:t>ë</w:t>
      </w:r>
      <w:r>
        <w:t>se;</w:t>
      </w:r>
    </w:p>
    <w:p w:rsidR="00DF2D31" w:rsidRPr="00411B60" w:rsidRDefault="00DF2D31" w:rsidP="00411B60">
      <w:pPr>
        <w:pStyle w:val="NormalWeb"/>
        <w:numPr>
          <w:ilvl w:val="0"/>
          <w:numId w:val="3"/>
        </w:numPr>
        <w:jc w:val="both"/>
        <w:rPr>
          <w:b/>
        </w:rPr>
      </w:pPr>
      <w:r>
        <w:t>T</w:t>
      </w:r>
      <w:r w:rsidRPr="00762406">
        <w:t>ë</w:t>
      </w:r>
      <w:r>
        <w:t xml:space="preserve"> mos jet</w:t>
      </w:r>
      <w:r w:rsidRPr="00762406">
        <w:t>ë</w:t>
      </w:r>
      <w:r>
        <w:t xml:space="preserve"> d</w:t>
      </w:r>
      <w:r w:rsidRPr="00762406">
        <w:t>ë</w:t>
      </w:r>
      <w:r>
        <w:t>nuar me vendim t</w:t>
      </w:r>
      <w:r w:rsidRPr="00762406">
        <w:t>ë</w:t>
      </w:r>
      <w:r>
        <w:t xml:space="preserve"> form</w:t>
      </w:r>
      <w:r w:rsidRPr="00762406">
        <w:t>ë</w:t>
      </w:r>
      <w:r>
        <w:t>s s</w:t>
      </w:r>
      <w:r w:rsidRPr="00762406">
        <w:t>ë</w:t>
      </w:r>
      <w:r>
        <w:t xml:space="preserve"> prer</w:t>
      </w:r>
      <w:r w:rsidRPr="00762406">
        <w:t>ë</w:t>
      </w:r>
      <w:r>
        <w:t xml:space="preserve"> p</w:t>
      </w:r>
      <w:r w:rsidRPr="00762406">
        <w:t>ë</w:t>
      </w:r>
      <w:r>
        <w:t>r kryerjen e nj</w:t>
      </w:r>
      <w:r w:rsidRPr="00762406">
        <w:t>ë</w:t>
      </w:r>
      <w:r>
        <w:t xml:space="preserve"> krimi apo p</w:t>
      </w:r>
      <w:r w:rsidRPr="00762406">
        <w:t>ë</w:t>
      </w:r>
      <w:r>
        <w:t>r kryerjen e nj</w:t>
      </w:r>
      <w:r w:rsidRPr="00762406">
        <w:t>ë</w:t>
      </w:r>
      <w:r>
        <w:t xml:space="preserve"> kundravajtjeje penale me dashje.</w:t>
      </w:r>
      <w:r w:rsidR="008B0EDD">
        <w:t xml:space="preserve"> Respektohen dispozitat e neneve 63 dhe 69 </w:t>
      </w:r>
      <w:r w:rsidR="00944732">
        <w:t xml:space="preserve">të ligjit Nr. </w:t>
      </w:r>
      <w:r w:rsidR="00944732">
        <w:rPr>
          <w:lang w:val="sq-AL"/>
        </w:rPr>
        <w:t xml:space="preserve">7895, datë 27.01.1995, “Kodi Penal i Republikës së Shqipërisë” </w:t>
      </w:r>
      <w:r w:rsidR="008B0EDD" w:rsidRPr="008B0EDD">
        <w:rPr>
          <w:lang w:val="sq-AL"/>
        </w:rPr>
        <w:t>i ndryshuar</w:t>
      </w:r>
      <w:r w:rsidR="008B0EDD">
        <w:rPr>
          <w:lang w:val="sq-AL"/>
        </w:rPr>
        <w:t>.</w:t>
      </w:r>
    </w:p>
    <w:p w:rsidR="00F502F3" w:rsidRPr="00411B60" w:rsidRDefault="009D7A51" w:rsidP="00411B60">
      <w:pPr>
        <w:pStyle w:val="ListParagraph"/>
        <w:numPr>
          <w:ilvl w:val="0"/>
          <w:numId w:val="10"/>
        </w:numPr>
        <w:tabs>
          <w:tab w:val="left" w:pos="540"/>
        </w:tabs>
        <w:spacing w:before="100" w:beforeAutospacing="1" w:after="100" w:afterAutospacing="1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1B60">
        <w:rPr>
          <w:rFonts w:ascii="Times New Roman" w:eastAsia="Times New Roman" w:hAnsi="Times New Roman" w:cs="Times New Roman"/>
          <w:b/>
          <w:sz w:val="24"/>
          <w:szCs w:val="24"/>
        </w:rPr>
        <w:t>Pozicionet e pun</w:t>
      </w:r>
      <w:r w:rsidR="00927285" w:rsidRPr="00411B60">
        <w:rPr>
          <w:rFonts w:ascii="Times New Roman" w:eastAsia="Times New Roman" w:hAnsi="Times New Roman" w:cs="Times New Roman"/>
          <w:b/>
          <w:sz w:val="24"/>
          <w:szCs w:val="24"/>
        </w:rPr>
        <w:t>ë</w:t>
      </w:r>
      <w:r w:rsidRPr="00411B60">
        <w:rPr>
          <w:rFonts w:ascii="Times New Roman" w:eastAsia="Times New Roman" w:hAnsi="Times New Roman" w:cs="Times New Roman"/>
          <w:b/>
          <w:sz w:val="24"/>
          <w:szCs w:val="24"/>
        </w:rPr>
        <w:t xml:space="preserve">s </w:t>
      </w:r>
      <w:r w:rsidR="00761193" w:rsidRPr="00411B60">
        <w:rPr>
          <w:rFonts w:ascii="Times New Roman" w:eastAsia="Times New Roman" w:hAnsi="Times New Roman" w:cs="Times New Roman"/>
          <w:b/>
          <w:sz w:val="24"/>
          <w:szCs w:val="24"/>
        </w:rPr>
        <w:t xml:space="preserve">dhe </w:t>
      </w:r>
      <w:r w:rsidR="00411B60">
        <w:rPr>
          <w:rFonts w:ascii="Times New Roman" w:eastAsia="Times New Roman" w:hAnsi="Times New Roman" w:cs="Times New Roman"/>
          <w:b/>
          <w:sz w:val="24"/>
          <w:szCs w:val="24"/>
        </w:rPr>
        <w:t>kriteret</w:t>
      </w:r>
      <w:r w:rsidR="00AF074E" w:rsidRPr="00411B60">
        <w:rPr>
          <w:rFonts w:ascii="Times New Roman" w:eastAsia="Times New Roman" w:hAnsi="Times New Roman" w:cs="Times New Roman"/>
          <w:b/>
          <w:sz w:val="24"/>
          <w:szCs w:val="24"/>
        </w:rPr>
        <w:t xml:space="preserve"> e veçanta q</w:t>
      </w:r>
      <w:r w:rsidR="00761193" w:rsidRPr="00411B60">
        <w:rPr>
          <w:rFonts w:ascii="Times New Roman" w:eastAsia="Times New Roman" w:hAnsi="Times New Roman" w:cs="Times New Roman"/>
          <w:b/>
          <w:sz w:val="24"/>
          <w:szCs w:val="24"/>
        </w:rPr>
        <w:t xml:space="preserve">ë duhet të plotësojë kandidati/ja janë </w:t>
      </w:r>
      <w:r w:rsidRPr="00411B60">
        <w:rPr>
          <w:rFonts w:ascii="Times New Roman" w:eastAsia="Times New Roman" w:hAnsi="Times New Roman" w:cs="Times New Roman"/>
          <w:b/>
          <w:sz w:val="24"/>
          <w:szCs w:val="24"/>
        </w:rPr>
        <w:t>si m</w:t>
      </w:r>
      <w:r w:rsidR="00927285" w:rsidRPr="00411B60">
        <w:rPr>
          <w:rFonts w:ascii="Times New Roman" w:eastAsia="Times New Roman" w:hAnsi="Times New Roman" w:cs="Times New Roman"/>
          <w:b/>
          <w:sz w:val="24"/>
          <w:szCs w:val="24"/>
        </w:rPr>
        <w:t>ë</w:t>
      </w:r>
      <w:r w:rsidR="00176430" w:rsidRPr="00411B6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11B60">
        <w:rPr>
          <w:rFonts w:ascii="Times New Roman" w:eastAsia="Times New Roman" w:hAnsi="Times New Roman" w:cs="Times New Roman"/>
          <w:b/>
          <w:sz w:val="24"/>
          <w:szCs w:val="24"/>
        </w:rPr>
        <w:t>posht</w:t>
      </w:r>
      <w:r w:rsidR="00927285" w:rsidRPr="00411B60">
        <w:rPr>
          <w:rFonts w:ascii="Times New Roman" w:eastAsia="Times New Roman" w:hAnsi="Times New Roman" w:cs="Times New Roman"/>
          <w:b/>
          <w:sz w:val="24"/>
          <w:szCs w:val="24"/>
        </w:rPr>
        <w:t>ë</w:t>
      </w:r>
      <w:r w:rsidRPr="00411B6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AB4115" w:rsidRPr="00761193" w:rsidRDefault="00AB4115" w:rsidP="00761193">
      <w:pPr>
        <w:pStyle w:val="ListParagraph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F586B" w:rsidRPr="00F67FB8" w:rsidRDefault="00D01C56" w:rsidP="008F586B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Inspektor</w:t>
      </w:r>
      <w:r w:rsidR="008F586B">
        <w:rPr>
          <w:rFonts w:ascii="Times New Roman" w:eastAsia="Times New Roman" w:hAnsi="Times New Roman" w:cs="Times New Roman"/>
          <w:b/>
          <w:sz w:val="24"/>
          <w:szCs w:val="24"/>
        </w:rPr>
        <w:t>, Sektori Ndihmës pranë Drejtorit të Përgjithshëm</w:t>
      </w:r>
    </w:p>
    <w:p w:rsidR="008F586B" w:rsidRPr="005F2759" w:rsidRDefault="008F586B" w:rsidP="008F58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17E1">
        <w:rPr>
          <w:rFonts w:ascii="Times New Roman" w:eastAsia="Times New Roman" w:hAnsi="Times New Roman" w:cs="Times New Roman"/>
          <w:b/>
          <w:sz w:val="24"/>
          <w:szCs w:val="24"/>
        </w:rPr>
        <w:t>Kandidati/ja duhet të plotësojë kërkesat e veçanta si më poshtë:</w:t>
      </w:r>
    </w:p>
    <w:p w:rsidR="008F586B" w:rsidRDefault="008F586B" w:rsidP="008F586B">
      <w:pPr>
        <w:pStyle w:val="NormalWeb"/>
        <w:jc w:val="both"/>
        <w:rPr>
          <w:lang w:val="sq-AL"/>
        </w:rPr>
      </w:pPr>
      <w:r w:rsidRPr="00445A16">
        <w:rPr>
          <w:b/>
          <w:color w:val="000000"/>
        </w:rPr>
        <w:t>Arsimi:</w:t>
      </w:r>
      <w:r w:rsidRPr="00445A16">
        <w:rPr>
          <w:color w:val="000000"/>
        </w:rPr>
        <w:t xml:space="preserve"> </w:t>
      </w:r>
      <w:r w:rsidR="00D01C56" w:rsidRPr="004F1B6A">
        <w:rPr>
          <w:color w:val="000000" w:themeColor="text1"/>
        </w:rPr>
        <w:t>Të zotërojë diplomë të nivelit “Master Shkencor/Master Profesi</w:t>
      </w:r>
      <w:r w:rsidR="00D01C56">
        <w:rPr>
          <w:color w:val="000000" w:themeColor="text1"/>
        </w:rPr>
        <w:t>o</w:t>
      </w:r>
      <w:r w:rsidR="00D01C56" w:rsidRPr="004F1B6A">
        <w:rPr>
          <w:color w:val="000000" w:themeColor="text1"/>
        </w:rPr>
        <w:t>nal”</w:t>
      </w:r>
      <w:r w:rsidR="00D01C56" w:rsidRPr="00C20ADA">
        <w:t xml:space="preserve"> </w:t>
      </w:r>
      <w:r w:rsidR="00D01C56" w:rsidRPr="00C20ADA">
        <w:rPr>
          <w:color w:val="000000" w:themeColor="text1"/>
        </w:rPr>
        <w:t xml:space="preserve">me 120 kredite dhe 2 vite akademike/ </w:t>
      </w:r>
      <w:r w:rsidR="00D01C56" w:rsidRPr="004F1B6A">
        <w:rPr>
          <w:color w:val="000000" w:themeColor="text1"/>
        </w:rPr>
        <w:t xml:space="preserve">ose e barazvlefshme me to sipas legjislacionit </w:t>
      </w:r>
      <w:r w:rsidR="00D01C56">
        <w:rPr>
          <w:color w:val="000000" w:themeColor="text1"/>
        </w:rPr>
        <w:t>të arsimit të lartë</w:t>
      </w:r>
      <w:r w:rsidR="00D01C56" w:rsidRPr="004F1B6A">
        <w:rPr>
          <w:color w:val="000000" w:themeColor="text1"/>
        </w:rPr>
        <w:t xml:space="preserve">, në Shkenca </w:t>
      </w:r>
      <w:r w:rsidR="00D01C56">
        <w:rPr>
          <w:color w:val="000000" w:themeColor="text1"/>
        </w:rPr>
        <w:t>Juridike/ Ekonomike/ Sociale</w:t>
      </w:r>
      <w:r w:rsidR="00D01C56" w:rsidRPr="004F1B6A">
        <w:t>. Edhe diploma e nivelit Bachelor duhet te jetë në të njëjtën fushë</w:t>
      </w:r>
      <w:r w:rsidRPr="00E308E5">
        <w:rPr>
          <w:lang w:val="sq-AL" w:eastAsia="sq-AL"/>
        </w:rPr>
        <w:t>.</w:t>
      </w:r>
    </w:p>
    <w:p w:rsidR="008F586B" w:rsidRPr="00553606" w:rsidRDefault="008F586B" w:rsidP="008F586B">
      <w:pPr>
        <w:pStyle w:val="NormalWeb"/>
        <w:jc w:val="both"/>
      </w:pPr>
      <w:r w:rsidRPr="00445A16">
        <w:rPr>
          <w:b/>
          <w:color w:val="000000"/>
        </w:rPr>
        <w:t>Përvoja:</w:t>
      </w:r>
      <w:r>
        <w:rPr>
          <w:color w:val="000000"/>
        </w:rPr>
        <w:t xml:space="preserve"> Të paktën </w:t>
      </w:r>
      <w:r w:rsidR="00D01C56">
        <w:t>1</w:t>
      </w:r>
      <w:r w:rsidR="00D01C56" w:rsidRPr="004F1B6A">
        <w:t xml:space="preserve"> </w:t>
      </w:r>
      <w:r w:rsidR="00D01C56">
        <w:t>(një</w:t>
      </w:r>
      <w:r w:rsidR="00D01C56" w:rsidRPr="004F1B6A">
        <w:t xml:space="preserve">) </w:t>
      </w:r>
      <w:r w:rsidR="00D01C56">
        <w:t xml:space="preserve">vit </w:t>
      </w:r>
      <w:r w:rsidRPr="002C51E0">
        <w:t>përvojë pune në profesion</w:t>
      </w:r>
      <w:r w:rsidRPr="00445A16">
        <w:rPr>
          <w:color w:val="000000"/>
        </w:rPr>
        <w:t>.</w:t>
      </w:r>
    </w:p>
    <w:p w:rsidR="00684FE7" w:rsidRPr="00553606" w:rsidRDefault="008F586B" w:rsidP="008F586B">
      <w:pPr>
        <w:pStyle w:val="NormalWeb"/>
        <w:spacing w:before="0" w:beforeAutospacing="0" w:after="0"/>
        <w:jc w:val="both"/>
        <w:rPr>
          <w:lang w:val="sq-AL"/>
        </w:rPr>
      </w:pPr>
      <w:r w:rsidRPr="00445A16">
        <w:rPr>
          <w:b/>
          <w:color w:val="000000"/>
        </w:rPr>
        <w:t>Tjetër:</w:t>
      </w:r>
      <w:r w:rsidRPr="00445A16">
        <w:rPr>
          <w:color w:val="000000"/>
        </w:rPr>
        <w:t xml:space="preserve"> </w:t>
      </w:r>
      <w:r w:rsidR="00D01C56" w:rsidRPr="004F1B6A">
        <w:rPr>
          <w:color w:val="000000"/>
        </w:rPr>
        <w:t>Njohuri shumë të mira të: (i) Legjislacionit të Kodit të Punës dhe Kod</w:t>
      </w:r>
      <w:r w:rsidR="00D01C56" w:rsidRPr="004F1B6A">
        <w:t>it të Procedurave Administrative</w:t>
      </w:r>
      <w:r w:rsidR="00D01C56">
        <w:rPr>
          <w:color w:val="000000"/>
        </w:rPr>
        <w:t xml:space="preserve">; (ii) </w:t>
      </w:r>
      <w:r w:rsidR="00D01C56" w:rsidRPr="004F1B6A">
        <w:rPr>
          <w:color w:val="000000"/>
        </w:rPr>
        <w:t>Legjislacionit për funksionimin e institucionit dhe administratës shtetërore</w:t>
      </w:r>
      <w:r w:rsidR="00D01C56">
        <w:rPr>
          <w:color w:val="000000"/>
        </w:rPr>
        <w:t>.</w:t>
      </w:r>
      <w:r w:rsidR="00D01C56" w:rsidRPr="00E308E5">
        <w:rPr>
          <w:lang w:val="sq-AL"/>
        </w:rPr>
        <w:t xml:space="preserve"> </w:t>
      </w:r>
      <w:r w:rsidR="00D01C56" w:rsidRPr="00D01C56">
        <w:rPr>
          <w:lang w:val="sq-AL"/>
        </w:rPr>
        <w:t>Aftësi për të: (i) Përcaktuar objektiva, vendosur prioritete dhe respektuar afatet; (ii) Planifikuar, rishikuar dhe drejtuar punën; (iii) Organizuar burimet, komunikuar dhe prezantuar; (iv) Analizuar dhe përshtatur me metodat dhe procedurat e reja.</w:t>
      </w:r>
    </w:p>
    <w:p w:rsidR="00684FE7" w:rsidRDefault="00684FE7" w:rsidP="00684FE7">
      <w:pPr>
        <w:pStyle w:val="ListParagraph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F586B" w:rsidRPr="008F586B" w:rsidRDefault="008F586B" w:rsidP="006C340E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586B">
        <w:rPr>
          <w:rFonts w:ascii="Times New Roman" w:eastAsia="Times New Roman" w:hAnsi="Times New Roman" w:cs="Times New Roman"/>
          <w:b/>
          <w:sz w:val="24"/>
          <w:szCs w:val="24"/>
        </w:rPr>
        <w:t xml:space="preserve">Specialist (Ing/Ndërtim, Elektrik, Arkitekt), Sektori i Projekteve dhe Investimeve      </w:t>
      </w:r>
    </w:p>
    <w:p w:rsidR="008F586B" w:rsidRPr="00445A16" w:rsidRDefault="008F586B" w:rsidP="008F58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Kandidati/</w:t>
      </w:r>
      <w:r w:rsidRPr="00445A16">
        <w:rPr>
          <w:rFonts w:ascii="Times New Roman" w:eastAsia="Times New Roman" w:hAnsi="Times New Roman" w:cs="Times New Roman"/>
          <w:b/>
          <w:sz w:val="24"/>
          <w:szCs w:val="24"/>
        </w:rPr>
        <w:t xml:space="preserve">ja duhet të plotësojë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kërkesat e veçanta si më poshtë</w:t>
      </w:r>
      <w:r w:rsidRPr="00445A16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8F586B" w:rsidRPr="00445A16" w:rsidRDefault="008F586B" w:rsidP="008F586B">
      <w:pPr>
        <w:pStyle w:val="NormalWeb"/>
        <w:jc w:val="both"/>
        <w:rPr>
          <w:color w:val="000000"/>
        </w:rPr>
      </w:pPr>
      <w:r w:rsidRPr="00445A16">
        <w:rPr>
          <w:b/>
          <w:color w:val="000000"/>
        </w:rPr>
        <w:t>Arsimi:</w:t>
      </w:r>
      <w:r w:rsidRPr="00445A16">
        <w:rPr>
          <w:color w:val="000000"/>
        </w:rPr>
        <w:t xml:space="preserve"> </w:t>
      </w:r>
      <w:r w:rsidRPr="003A3A59">
        <w:rPr>
          <w:color w:val="000000"/>
          <w:lang w:val="sq-AL" w:eastAsia="sq-AL"/>
        </w:rPr>
        <w:t>Të zotërojë diplomë “Master Profesional/Master Shkencor” me 120 kredite dhe 2 vite akademike/ e barazvlefshme me to sipas legjislacionit të arsimit të lartë, në Inxhinieri Ndërtimi/Arkitekturë, Inxhinieri Elektrike. Edhe diploma “Bachelor” duhet të jetë në të njejtën fushë.</w:t>
      </w:r>
      <w:r w:rsidRPr="003A3A59">
        <w:rPr>
          <w:color w:val="000000"/>
          <w:lang w:val="sq-AL" w:eastAsia="sq-AL"/>
        </w:rPr>
        <w:tab/>
      </w:r>
    </w:p>
    <w:p w:rsidR="008F586B" w:rsidRPr="00445A16" w:rsidRDefault="008F586B" w:rsidP="008F586B">
      <w:pPr>
        <w:pStyle w:val="NormalWeb"/>
        <w:jc w:val="both"/>
        <w:rPr>
          <w:color w:val="000000"/>
        </w:rPr>
      </w:pPr>
      <w:r w:rsidRPr="00445A16">
        <w:rPr>
          <w:b/>
          <w:color w:val="000000"/>
        </w:rPr>
        <w:t>Përvoja:</w:t>
      </w:r>
      <w:r>
        <w:rPr>
          <w:color w:val="000000"/>
        </w:rPr>
        <w:t xml:space="preserve"> Të paktën </w:t>
      </w:r>
      <w:r w:rsidRPr="005816B5">
        <w:rPr>
          <w:lang w:val="sq-AL"/>
        </w:rPr>
        <w:t>1 (një) vit eksperiencë</w:t>
      </w:r>
      <w:r w:rsidRPr="00AB4115">
        <w:rPr>
          <w:lang w:val="sq-AL" w:eastAsia="sq-AL"/>
        </w:rPr>
        <w:t xml:space="preserve"> pune </w:t>
      </w:r>
      <w:r w:rsidRPr="00445A16">
        <w:rPr>
          <w:color w:val="000000"/>
        </w:rPr>
        <w:t>në profesion.</w:t>
      </w:r>
    </w:p>
    <w:p w:rsidR="008F586B" w:rsidRDefault="008F586B" w:rsidP="008F586B">
      <w:pPr>
        <w:pStyle w:val="NormalWeb"/>
        <w:jc w:val="both"/>
        <w:rPr>
          <w:color w:val="000000"/>
        </w:rPr>
      </w:pPr>
      <w:r w:rsidRPr="00445A16">
        <w:rPr>
          <w:b/>
          <w:color w:val="000000"/>
        </w:rPr>
        <w:lastRenderedPageBreak/>
        <w:t>Tjeter:</w:t>
      </w:r>
      <w:r w:rsidRPr="003A3A59">
        <w:t xml:space="preserve"> </w:t>
      </w:r>
      <w:r w:rsidRPr="003A3A59">
        <w:rPr>
          <w:color w:val="000000"/>
        </w:rPr>
        <w:t>Të ketë njohuri shumë të mira të: Legjislacionin e Kodit te Punes dhe akte të tjera nënligjore në zbatim të tij; Aktet ligjore dhe nënligjore në lidhje me organizimin dh</w:t>
      </w:r>
      <w:r>
        <w:rPr>
          <w:color w:val="000000"/>
        </w:rPr>
        <w:t>e funksionimin e institucionit.</w:t>
      </w:r>
      <w:r w:rsidRPr="003A3A59">
        <w:rPr>
          <w:color w:val="000000"/>
        </w:rPr>
        <w:t xml:space="preserve"> Njohuri mbi rregullat dhe legjislacionit rregullat e prokurimit publik, Njohuri të gjuhës angleze dhe përdorimin e pr</w:t>
      </w:r>
      <w:r>
        <w:rPr>
          <w:color w:val="000000"/>
        </w:rPr>
        <w:t xml:space="preserve">ogrameve kompjuterike. </w:t>
      </w:r>
      <w:r w:rsidRPr="003A3A59">
        <w:rPr>
          <w:color w:val="000000"/>
        </w:rPr>
        <w:t>Aftësi për të përzgjedhur informacionin e nevojshëm ose materiale referuese të nevojshme, për të realizuar detyra që lidhen me fushën përkatëse të njohurive; aftësi shumë të mira organizative.</w:t>
      </w:r>
    </w:p>
    <w:p w:rsidR="005C22D2" w:rsidRPr="005C22D2" w:rsidRDefault="005C22D2" w:rsidP="006C340E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5C22D2">
        <w:rPr>
          <w:rFonts w:ascii="Times New Roman" w:eastAsia="Times New Roman" w:hAnsi="Times New Roman" w:cs="Times New Roman"/>
          <w:b/>
          <w:sz w:val="24"/>
          <w:szCs w:val="24"/>
        </w:rPr>
        <w:t>Specialist (Ing.Mekanik), Sektori i Autotransportit (2 vende vakante)</w:t>
      </w:r>
    </w:p>
    <w:p w:rsidR="005C22D2" w:rsidRPr="005F2759" w:rsidRDefault="005C22D2" w:rsidP="005C22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17E1">
        <w:rPr>
          <w:rFonts w:ascii="Times New Roman" w:eastAsia="Times New Roman" w:hAnsi="Times New Roman" w:cs="Times New Roman"/>
          <w:b/>
          <w:sz w:val="24"/>
          <w:szCs w:val="24"/>
        </w:rPr>
        <w:t>Kandidati/ja duhet të plotësojë kërkesat e veçanta si më poshtë:</w:t>
      </w:r>
    </w:p>
    <w:p w:rsidR="005C22D2" w:rsidRDefault="005C22D2" w:rsidP="005C22D2">
      <w:pPr>
        <w:pStyle w:val="NormalWeb"/>
        <w:jc w:val="both"/>
        <w:rPr>
          <w:color w:val="000000" w:themeColor="text1"/>
          <w:lang w:val="sq-AL"/>
        </w:rPr>
      </w:pPr>
      <w:r w:rsidRPr="00445A16">
        <w:rPr>
          <w:b/>
          <w:color w:val="000000"/>
        </w:rPr>
        <w:t>Arsimi:</w:t>
      </w:r>
      <w:r w:rsidRPr="00445A16">
        <w:rPr>
          <w:color w:val="000000"/>
        </w:rPr>
        <w:t xml:space="preserve"> </w:t>
      </w:r>
      <w:r w:rsidRPr="007F77A3">
        <w:rPr>
          <w:color w:val="000000" w:themeColor="text1"/>
          <w:lang w:val="sq-AL"/>
        </w:rPr>
        <w:t>Të zotërojë diplomë të nivelit “Master Profesional/Master Shkencor” me 120 kredite dhe 2 vite akademike/ e barazvlefshme me to sipas legjislacionit të arsimit të lartë”në Inxhinieri Mekanike. Edhe diploma “Bachelor” duhet të jetë në të njëjtën fushë.</w:t>
      </w:r>
    </w:p>
    <w:p w:rsidR="005C22D2" w:rsidRPr="00917774" w:rsidRDefault="005C22D2" w:rsidP="005C22D2">
      <w:pPr>
        <w:pStyle w:val="NormalWeb"/>
        <w:jc w:val="both"/>
        <w:rPr>
          <w:color w:val="000000" w:themeColor="text1"/>
          <w:lang w:val="sq-AL"/>
        </w:rPr>
      </w:pPr>
      <w:r w:rsidRPr="00445A16">
        <w:rPr>
          <w:b/>
          <w:color w:val="000000"/>
        </w:rPr>
        <w:t>Përvoja:</w:t>
      </w:r>
      <w:r>
        <w:rPr>
          <w:color w:val="000000"/>
        </w:rPr>
        <w:t xml:space="preserve"> Të paktën </w:t>
      </w:r>
      <w:r w:rsidRPr="005816B5">
        <w:rPr>
          <w:lang w:val="sq-AL"/>
        </w:rPr>
        <w:t xml:space="preserve">1 (një) vit </w:t>
      </w:r>
      <w:r w:rsidRPr="002C51E0">
        <w:t>përvojë pune në profesion</w:t>
      </w:r>
      <w:r w:rsidRPr="00445A16">
        <w:rPr>
          <w:color w:val="000000"/>
        </w:rPr>
        <w:t>.</w:t>
      </w:r>
    </w:p>
    <w:p w:rsidR="005C22D2" w:rsidRDefault="005C22D2" w:rsidP="005C22D2">
      <w:pPr>
        <w:pStyle w:val="NormalWeb"/>
        <w:spacing w:before="0" w:beforeAutospacing="0" w:after="0" w:afterAutospacing="0"/>
        <w:jc w:val="both"/>
        <w:rPr>
          <w:color w:val="000000"/>
          <w:lang w:val="sq-AL"/>
        </w:rPr>
      </w:pPr>
      <w:r w:rsidRPr="00445A16">
        <w:rPr>
          <w:b/>
          <w:color w:val="000000"/>
        </w:rPr>
        <w:t>Tjetër:</w:t>
      </w:r>
      <w:r w:rsidRPr="00445A16">
        <w:rPr>
          <w:color w:val="000000"/>
        </w:rPr>
        <w:t xml:space="preserve"> </w:t>
      </w:r>
      <w:r>
        <w:rPr>
          <w:color w:val="000000"/>
          <w:lang w:val="sq-AL"/>
        </w:rPr>
        <w:t>Të kenë njohuri</w:t>
      </w:r>
      <w:r w:rsidRPr="007F77A3">
        <w:rPr>
          <w:color w:val="000000"/>
          <w:lang w:val="sq-AL"/>
        </w:rPr>
        <w:t xml:space="preserve">: Aktet ligjore dhe nënligjore në lidhje me organizimin dhe funksionimin e institucionit, Udhëzimit Nr. 30 datë 27.12.2011 “Për Menaxhimin e Aktiveve në Njësisë e Sektorit Publik” i ndryshuar me Udhëzimin nr. 24, datë 07.12.2016, nr. 11 datë 06.05.2016 dhe nr. 20 datë 17.11.2014; njohuri të Ligjit Nr. </w:t>
      </w:r>
      <w:r w:rsidRPr="007F77A3">
        <w:rPr>
          <w:color w:val="000000"/>
        </w:rPr>
        <w:t>7961, datë 12.07.1995 “Kodi i Punës i Republikës së Shqipërisë” i ndryshuar</w:t>
      </w:r>
      <w:r w:rsidRPr="007F77A3">
        <w:rPr>
          <w:color w:val="000000"/>
          <w:lang w:val="sq-AL"/>
        </w:rPr>
        <w:t>; (iii) Metodat kërkimore që ndihmojnë në përgatitjen e</w:t>
      </w:r>
      <w:r>
        <w:rPr>
          <w:color w:val="000000"/>
          <w:lang w:val="sq-AL"/>
        </w:rPr>
        <w:t xml:space="preserve"> raporteve bazike ose analitike.</w:t>
      </w:r>
      <w:r w:rsidRPr="003B1C3D">
        <w:t xml:space="preserve"> </w:t>
      </w:r>
      <w:r w:rsidRPr="003B1C3D">
        <w:rPr>
          <w:color w:val="000000"/>
          <w:lang w:val="sq-AL"/>
        </w:rPr>
        <w:t>Aftësi për të: (i) Ofruar drejtim teknik: identifikuar dhe qartësuar çështje e dhënë mendime alternative të mbështetura në përvojën profesionale; (ii) Analizuar, komunikuar, prezantuar, si dhe për të pranuar metoda dhe procedura të reja.</w:t>
      </w:r>
    </w:p>
    <w:p w:rsidR="005C22D2" w:rsidRDefault="005C22D2" w:rsidP="005C22D2">
      <w:pPr>
        <w:pStyle w:val="NormalWeb"/>
        <w:spacing w:before="0" w:beforeAutospacing="0" w:after="0" w:afterAutospacing="0"/>
        <w:jc w:val="both"/>
        <w:rPr>
          <w:color w:val="000000"/>
          <w:lang w:val="sq-AL"/>
        </w:rPr>
      </w:pPr>
    </w:p>
    <w:p w:rsidR="005C22D2" w:rsidRPr="005C22D2" w:rsidRDefault="005C22D2" w:rsidP="006C340E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5C22D2">
        <w:rPr>
          <w:rFonts w:ascii="Times New Roman" w:eastAsia="Times New Roman" w:hAnsi="Times New Roman" w:cs="Times New Roman"/>
          <w:b/>
          <w:sz w:val="24"/>
          <w:szCs w:val="24"/>
        </w:rPr>
        <w:t xml:space="preserve">Teknik i Mesëm i Specialiteteve të Ndryshme (Mekanik Xhenerik/Elektroauto), Sektori i Autotransportit </w:t>
      </w:r>
    </w:p>
    <w:p w:rsidR="005C22D2" w:rsidRPr="002428F4" w:rsidRDefault="005C22D2" w:rsidP="00684F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28F4">
        <w:rPr>
          <w:rFonts w:ascii="Times New Roman" w:eastAsia="Times New Roman" w:hAnsi="Times New Roman" w:cs="Times New Roman"/>
          <w:b/>
          <w:sz w:val="24"/>
          <w:szCs w:val="24"/>
        </w:rPr>
        <w:t>Kandidati/ja duhet të plotësojë kërkesat e veçanta si më poshtë:</w:t>
      </w:r>
    </w:p>
    <w:p w:rsidR="00684FE7" w:rsidRDefault="005C22D2" w:rsidP="00746C09">
      <w:pPr>
        <w:pStyle w:val="NormalWeb"/>
        <w:spacing w:before="0" w:beforeAutospacing="0" w:after="0" w:afterAutospacing="0"/>
        <w:jc w:val="both"/>
        <w:rPr>
          <w:color w:val="000000" w:themeColor="text1"/>
        </w:rPr>
      </w:pPr>
      <w:r w:rsidRPr="00445A16">
        <w:rPr>
          <w:b/>
          <w:color w:val="000000"/>
        </w:rPr>
        <w:t>Arsimi:</w:t>
      </w:r>
      <w:r w:rsidRPr="00445A16">
        <w:rPr>
          <w:color w:val="000000"/>
        </w:rPr>
        <w:t xml:space="preserve"> </w:t>
      </w:r>
      <w:r w:rsidRPr="00A515D8">
        <w:rPr>
          <w:color w:val="000000"/>
          <w:lang w:val="sq-AL"/>
        </w:rPr>
        <w:t>Arsim i mesëm</w:t>
      </w:r>
      <w:r>
        <w:rPr>
          <w:color w:val="000000"/>
          <w:lang w:val="sq-AL"/>
        </w:rPr>
        <w:t>, t</w:t>
      </w:r>
      <w:r w:rsidRPr="002428F4">
        <w:rPr>
          <w:color w:val="000000" w:themeColor="text1"/>
        </w:rPr>
        <w:t>ë jetë i çertifikuar si mekanik</w:t>
      </w:r>
      <w:r>
        <w:rPr>
          <w:color w:val="000000" w:themeColor="text1"/>
        </w:rPr>
        <w:t xml:space="preserve"> xhenerik</w:t>
      </w:r>
      <w:r w:rsidRPr="002428F4">
        <w:rPr>
          <w:color w:val="000000" w:themeColor="text1"/>
        </w:rPr>
        <w:t>, elektromekanik</w:t>
      </w:r>
      <w:r>
        <w:rPr>
          <w:color w:val="000000" w:themeColor="text1"/>
        </w:rPr>
        <w:t>.</w:t>
      </w:r>
    </w:p>
    <w:p w:rsidR="00746C09" w:rsidRDefault="00746C09" w:rsidP="00746C09">
      <w:pPr>
        <w:pStyle w:val="NormalWeb"/>
        <w:spacing w:before="0" w:beforeAutospacing="0" w:after="0" w:afterAutospacing="0"/>
        <w:jc w:val="both"/>
        <w:rPr>
          <w:color w:val="000000" w:themeColor="text1"/>
        </w:rPr>
      </w:pPr>
    </w:p>
    <w:p w:rsidR="00684FE7" w:rsidRDefault="00684FE7" w:rsidP="00684FE7">
      <w:pPr>
        <w:pStyle w:val="ListParagraph"/>
        <w:numPr>
          <w:ilvl w:val="0"/>
          <w:numId w:val="1"/>
        </w:numPr>
        <w:spacing w:before="240" w:after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4FE7">
        <w:rPr>
          <w:rFonts w:ascii="Times New Roman" w:eastAsia="Times New Roman" w:hAnsi="Times New Roman" w:cs="Times New Roman"/>
          <w:b/>
          <w:sz w:val="24"/>
          <w:szCs w:val="24"/>
        </w:rPr>
        <w:t>Përgjegjës Sektori, Sektori i Prokurimeve</w:t>
      </w:r>
    </w:p>
    <w:p w:rsidR="00684FE7" w:rsidRDefault="00684FE7" w:rsidP="00684F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17E1">
        <w:rPr>
          <w:rFonts w:ascii="Times New Roman" w:eastAsia="Times New Roman" w:hAnsi="Times New Roman" w:cs="Times New Roman"/>
          <w:b/>
          <w:sz w:val="24"/>
          <w:szCs w:val="24"/>
        </w:rPr>
        <w:t>Kandidati/ja duhet të plotësojë kërkesat e veçanta si më poshtë:</w:t>
      </w:r>
    </w:p>
    <w:p w:rsidR="00684FE7" w:rsidRPr="005F2759" w:rsidRDefault="00684FE7" w:rsidP="00684F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46C09" w:rsidRPr="00746C09" w:rsidRDefault="00746C09" w:rsidP="00746C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</w:rPr>
      </w:pPr>
      <w:r w:rsidRPr="00746C0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Arsimi:</w:t>
      </w:r>
      <w:r w:rsidRPr="00746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6C09">
        <w:rPr>
          <w:rFonts w:ascii="Times New Roman" w:eastAsia="Times New Roman" w:hAnsi="Times New Roman" w:cs="Times New Roman"/>
          <w:sz w:val="24"/>
          <w:szCs w:val="24"/>
        </w:rPr>
        <w:t>Të zotërojë diplomë të nivelit “Master Profesional/ Master Shkencor me 120 kredite dhe 2 vite akademike/ ose e barazvlefshme me to sipas legjislacionit të arsimit të lartë” në Shkenca Juridike, Ekonomike, Inxhinierike. Edhe diploma e nivelit</w:t>
      </w:r>
      <w:r w:rsidRPr="00746C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</w:rPr>
        <w:t>“Bachelor” duhet të jetë në të njëjtën fushë.</w:t>
      </w:r>
    </w:p>
    <w:p w:rsidR="00746C09" w:rsidRPr="00746C09" w:rsidRDefault="00746C09" w:rsidP="00746C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</w:rPr>
      </w:pPr>
    </w:p>
    <w:p w:rsidR="00746C09" w:rsidRPr="00746C09" w:rsidRDefault="00746C09" w:rsidP="00746C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6C0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Përvoja:</w:t>
      </w:r>
      <w:r w:rsidRPr="00746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Të paktën </w:t>
      </w:r>
      <w:r w:rsidRPr="00746C09">
        <w:rPr>
          <w:rFonts w:ascii="Times New Roman" w:eastAsia="Times New Roman" w:hAnsi="Times New Roman" w:cs="Times New Roman"/>
          <w:sz w:val="24"/>
          <w:szCs w:val="24"/>
        </w:rPr>
        <w:t>2 (dy) vjet përvojë pune në profesion.</w:t>
      </w:r>
    </w:p>
    <w:p w:rsidR="00746C09" w:rsidRPr="00746C09" w:rsidRDefault="00746C09" w:rsidP="00746C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</w:rPr>
      </w:pPr>
    </w:p>
    <w:p w:rsidR="00746C09" w:rsidRPr="00746C09" w:rsidRDefault="00746C09" w:rsidP="00746C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6C0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Tjetër:</w:t>
      </w:r>
      <w:r w:rsidRPr="00746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6C09">
        <w:rPr>
          <w:rFonts w:ascii="Times New Roman" w:eastAsia="Times New Roman" w:hAnsi="Times New Roman" w:cs="Times New Roman"/>
          <w:sz w:val="24"/>
          <w:szCs w:val="24"/>
        </w:rPr>
        <w:t>Njohuri mbi: aktet ligjore/nenligjore: (i)</w:t>
      </w:r>
      <w:r w:rsidRPr="00746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Legjislacionin e Kodit te Punes dhe akte të tjera nënligjore në zbatim të tij; (ii) Kodin e Procedurave Administrative (iiI) Aktet ligjore dhe nënligjore në lidhje me organizimin dhe funksionimin e administratës shtetërore dhe institucionit, </w:t>
      </w:r>
      <w:r w:rsidRPr="00746C09">
        <w:rPr>
          <w:rFonts w:ascii="Times New Roman" w:eastAsia="Times New Roman" w:hAnsi="Times New Roman" w:cs="Times New Roman"/>
          <w:sz w:val="24"/>
          <w:szCs w:val="24"/>
        </w:rPr>
        <w:t>(iv) ligjin “Për miratimin e rregullave të prokurimit publik”; (v) “Për prokurimin publik”; (iv) “Për koncesionet dhe PPP në Republikën e Shqipërisë”.</w:t>
      </w:r>
    </w:p>
    <w:p w:rsidR="00746C09" w:rsidRDefault="00746C09" w:rsidP="00EC39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6C09">
        <w:rPr>
          <w:rFonts w:ascii="Times New Roman" w:eastAsia="Times New Roman" w:hAnsi="Times New Roman" w:cs="Times New Roman"/>
          <w:sz w:val="24"/>
          <w:szCs w:val="24"/>
        </w:rPr>
        <w:lastRenderedPageBreak/>
        <w:t>Aftësi për të ofruar drejtim teknik, për të koordinuar, kontrolluar dhe vlerësuar veprimtarinë e vartësve dhe përdorimin e burimeve; aftësi për të shkëmbyer ide dhe mendime teknike dhe për të argumentuar propozimet përkatëse; aftësi shumë të mira organizimi, komunikimi dhe prezantimi.</w:t>
      </w:r>
    </w:p>
    <w:p w:rsidR="00EC39FC" w:rsidRPr="00EC39FC" w:rsidRDefault="00EC39FC" w:rsidP="00EC39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314C4" w:rsidRPr="00E314C4" w:rsidRDefault="00E314C4" w:rsidP="00E314C4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E314C4">
        <w:rPr>
          <w:rFonts w:ascii="Times New Roman" w:eastAsia="Times New Roman" w:hAnsi="Times New Roman" w:cs="Times New Roman"/>
          <w:b/>
          <w:sz w:val="24"/>
          <w:szCs w:val="24"/>
        </w:rPr>
        <w:t>Përgjegjës Sektori, Sektori i Monitorimit të Kontratave</w:t>
      </w:r>
    </w:p>
    <w:p w:rsidR="00E314C4" w:rsidRPr="005F2759" w:rsidRDefault="00E314C4" w:rsidP="00E314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17E1">
        <w:rPr>
          <w:rFonts w:ascii="Times New Roman" w:eastAsia="Times New Roman" w:hAnsi="Times New Roman" w:cs="Times New Roman"/>
          <w:b/>
          <w:sz w:val="24"/>
          <w:szCs w:val="24"/>
        </w:rPr>
        <w:t>Kandidati/ja duhet të plotësojë kërkesat e veçanta si më poshtë:</w:t>
      </w:r>
    </w:p>
    <w:p w:rsidR="00E314C4" w:rsidRPr="00D145A7" w:rsidRDefault="00E314C4" w:rsidP="00E314C4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5606F">
        <w:rPr>
          <w:rFonts w:ascii="Times New Roman" w:hAnsi="Times New Roman" w:cs="Times New Roman"/>
          <w:b/>
          <w:color w:val="000000"/>
          <w:sz w:val="24"/>
          <w:szCs w:val="24"/>
        </w:rPr>
        <w:t>Arsimi:</w:t>
      </w:r>
      <w:r w:rsidRPr="004560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Të zotërojë diplomë të nivelit </w:t>
      </w:r>
      <w:r w:rsidRPr="00421E8E">
        <w:rPr>
          <w:rFonts w:ascii="Times New Roman" w:eastAsia="Times New Roman" w:hAnsi="Times New Roman" w:cs="Times New Roman"/>
          <w:sz w:val="24"/>
          <w:szCs w:val="24"/>
          <w:lang w:val="sq-AL"/>
        </w:rPr>
        <w:t>“Master Profesional/ Master Shkencor me 120 kredite dhe 2 vite akademike/ ose e barazvlefshme me to sipas legjislacionit të arsimit të lartë” në Shkenca Juridike, Ekonomike, Inxhinierike. Edhe diploma e nivelit “Bachelor” duhet  të jetë në të njëjtën fushë.</w:t>
      </w:r>
    </w:p>
    <w:p w:rsidR="00E314C4" w:rsidRPr="00D145A7" w:rsidRDefault="00E314C4" w:rsidP="00E314C4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145A7">
        <w:rPr>
          <w:rFonts w:ascii="Times New Roman" w:hAnsi="Times New Roman" w:cs="Times New Roman"/>
          <w:b/>
          <w:sz w:val="24"/>
          <w:szCs w:val="24"/>
          <w:lang w:val="sq-AL"/>
        </w:rPr>
        <w:t xml:space="preserve">Përvoja: </w:t>
      </w:r>
      <w:r w:rsidRPr="00D145A7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421E8E">
        <w:rPr>
          <w:rFonts w:ascii="Times New Roman" w:eastAsia="Times New Roman" w:hAnsi="Times New Roman" w:cs="Times New Roman"/>
          <w:sz w:val="24"/>
          <w:szCs w:val="24"/>
          <w:lang w:val="sq-AL" w:eastAsia="sq-AL"/>
        </w:rPr>
        <w:t>Të ketë të paktën 2 (dy) vjet përvojë pune n</w:t>
      </w:r>
      <w:r>
        <w:rPr>
          <w:rFonts w:ascii="Times New Roman" w:eastAsia="Times New Roman" w:hAnsi="Times New Roman" w:cs="Times New Roman"/>
          <w:sz w:val="24"/>
          <w:szCs w:val="24"/>
          <w:lang w:val="sq-AL" w:eastAsia="sq-AL"/>
        </w:rPr>
        <w:t>ë</w:t>
      </w:r>
      <w:r w:rsidRPr="00421E8E">
        <w:rPr>
          <w:rFonts w:ascii="Times New Roman" w:eastAsia="Times New Roman" w:hAnsi="Times New Roman" w:cs="Times New Roman"/>
          <w:sz w:val="24"/>
          <w:szCs w:val="24"/>
          <w:lang w:val="sq-AL" w:eastAsia="sq-AL"/>
        </w:rPr>
        <w:t xml:space="preserve"> profesion.</w:t>
      </w:r>
      <w:r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E314C4" w:rsidRPr="00E314C4" w:rsidRDefault="00E314C4" w:rsidP="00E314C4">
      <w:pPr>
        <w:pStyle w:val="NormalWeb"/>
        <w:spacing w:after="0"/>
        <w:jc w:val="both"/>
        <w:rPr>
          <w:lang w:val="sq-AL"/>
        </w:rPr>
      </w:pPr>
      <w:r w:rsidRPr="00445A16">
        <w:rPr>
          <w:b/>
          <w:color w:val="000000"/>
        </w:rPr>
        <w:t>Tjetër:</w:t>
      </w:r>
      <w:r w:rsidRPr="00445A16">
        <w:rPr>
          <w:color w:val="000000"/>
        </w:rPr>
        <w:t xml:space="preserve"> </w:t>
      </w:r>
      <w:r w:rsidRPr="00600EBF">
        <w:rPr>
          <w:lang w:val="sq-AL"/>
        </w:rPr>
        <w:t>Njohuri mbi: aktet ligjore/nenligjore: (i) Legjislacionin e Kodit te Punes dhe akte të tjera nënligjore në zbatim të tij; (ii) Kodin e Procedurave Administrative (iii) Aktet ligjore dhe nënligjore në lidhje me organizimin dhe funksionimin e administratës shtetërore dhe institucionit, (iv) Ligjin “Për miratimin e rregullave të prokurimit publik”; (v) “Për prokurimin publik”; (vi) “Për koncesionet dhe PP</w:t>
      </w:r>
      <w:r>
        <w:rPr>
          <w:lang w:val="sq-AL"/>
        </w:rPr>
        <w:t xml:space="preserve">P në Republikën e Shqipërisë”. </w:t>
      </w:r>
      <w:r w:rsidRPr="00600EBF">
        <w:rPr>
          <w:lang w:val="sq-AL"/>
        </w:rPr>
        <w:t>Aftësi për të ofruar drejtim teknik, për të koordinuar, kontrolluar dhe vlerësuar veprimtarinë e vartësve dhe përdorimin e burimeve; aftësi për të shkëmbyer ide dhe mendime teknike dhe për të argumentuar propozimet përkatëse; aftësi shumë të mira organizimi, komunikimi dhe prezantimi.</w:t>
      </w:r>
    </w:p>
    <w:p w:rsidR="002E718B" w:rsidRPr="002E718B" w:rsidRDefault="002E718B" w:rsidP="006C340E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Specialist</w:t>
      </w:r>
      <w:r w:rsidR="0018199C" w:rsidRPr="002E718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E718B">
        <w:rPr>
          <w:rFonts w:ascii="Times New Roman" w:eastAsia="Times New Roman" w:hAnsi="Times New Roman" w:cs="Times New Roman"/>
          <w:b/>
          <w:sz w:val="24"/>
          <w:szCs w:val="24"/>
        </w:rPr>
        <w:t>(Auditues) Drejtoria e Auditimit të Brendshëm</w:t>
      </w:r>
    </w:p>
    <w:p w:rsidR="002E718B" w:rsidRPr="005F2759" w:rsidRDefault="002E718B" w:rsidP="002E71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17E1">
        <w:rPr>
          <w:rFonts w:ascii="Times New Roman" w:eastAsia="Times New Roman" w:hAnsi="Times New Roman" w:cs="Times New Roman"/>
          <w:b/>
          <w:sz w:val="24"/>
          <w:szCs w:val="24"/>
        </w:rPr>
        <w:t>Kandidati/ja duhet të plotësojë kërkesat e veçanta si më poshtë:</w:t>
      </w:r>
    </w:p>
    <w:p w:rsidR="002E718B" w:rsidRPr="00D145A7" w:rsidRDefault="002E718B" w:rsidP="002E718B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5606F">
        <w:rPr>
          <w:rFonts w:ascii="Times New Roman" w:hAnsi="Times New Roman" w:cs="Times New Roman"/>
          <w:b/>
          <w:color w:val="000000"/>
          <w:sz w:val="24"/>
          <w:szCs w:val="24"/>
        </w:rPr>
        <w:t>Arsimi:</w:t>
      </w:r>
      <w:r w:rsidRPr="004560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45A7">
        <w:rPr>
          <w:rFonts w:ascii="Times New Roman" w:hAnsi="Times New Roman" w:cs="Times New Roman"/>
          <w:sz w:val="24"/>
          <w:szCs w:val="24"/>
          <w:lang w:val="sq-AL"/>
        </w:rPr>
        <w:t>Të ketë diplomë të nivelit “Master Shkencor/ Master Profesional”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r w:rsidRPr="00D145A7">
        <w:rPr>
          <w:rFonts w:ascii="Times New Roman" w:hAnsi="Times New Roman" w:cs="Times New Roman"/>
          <w:sz w:val="24"/>
          <w:szCs w:val="24"/>
          <w:lang w:val="sq-AL"/>
        </w:rPr>
        <w:t>me 120 kredite dhe 2   vite akademike/ e barazvlefshme me to sipas legjislacionit të arsimit të lartë”, në Shkenca Ekonomike / Juridike. Edhe diploma e nivelit Bachelor duhet të jetë në të njëjtën fushë</w:t>
      </w:r>
      <w:r>
        <w:rPr>
          <w:rFonts w:ascii="Times New Roman" w:hAnsi="Times New Roman" w:cs="Times New Roman"/>
          <w:sz w:val="24"/>
          <w:szCs w:val="24"/>
          <w:lang w:val="sq-AL"/>
        </w:rPr>
        <w:t>, ç</w:t>
      </w:r>
      <w:r w:rsidRPr="00D145A7">
        <w:rPr>
          <w:rFonts w:ascii="Times New Roman" w:hAnsi="Times New Roman" w:cs="Times New Roman"/>
          <w:sz w:val="24"/>
          <w:szCs w:val="24"/>
          <w:lang w:val="sq-AL"/>
        </w:rPr>
        <w:t>ertifikuar si “Auditues i Brendshëm në Sektorin Publik”, nga Ministria e Financave.</w:t>
      </w:r>
    </w:p>
    <w:p w:rsidR="002E718B" w:rsidRDefault="002E718B" w:rsidP="002E718B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145A7">
        <w:rPr>
          <w:rFonts w:ascii="Times New Roman" w:hAnsi="Times New Roman" w:cs="Times New Roman"/>
          <w:b/>
          <w:sz w:val="24"/>
          <w:szCs w:val="24"/>
          <w:lang w:val="sq-AL"/>
        </w:rPr>
        <w:t xml:space="preserve">Përvoja: </w:t>
      </w:r>
      <w:r w:rsidRPr="00D145A7">
        <w:rPr>
          <w:rFonts w:ascii="Times New Roman" w:hAnsi="Times New Roman" w:cs="Times New Roman"/>
          <w:sz w:val="24"/>
          <w:szCs w:val="24"/>
          <w:lang w:val="sq-AL"/>
        </w:rPr>
        <w:t xml:space="preserve"> Të ketë përvojë pune 3 vite në profesion. Në rast se nuk zotëron certifikatë si auditues i brendshëm duhet që brenda 2 viteve të para të certi</w:t>
      </w:r>
      <w:r>
        <w:rPr>
          <w:rFonts w:ascii="Times New Roman" w:hAnsi="Times New Roman" w:cs="Times New Roman"/>
          <w:sz w:val="24"/>
          <w:szCs w:val="24"/>
          <w:lang w:val="sq-AL"/>
        </w:rPr>
        <w:t>fikohet si auditues i brendshëm.</w:t>
      </w:r>
    </w:p>
    <w:p w:rsidR="002E718B" w:rsidRDefault="002E718B" w:rsidP="002E718B">
      <w:pPr>
        <w:pStyle w:val="NormalWeb"/>
        <w:spacing w:before="0" w:beforeAutospacing="0" w:after="0"/>
        <w:jc w:val="both"/>
        <w:rPr>
          <w:lang w:val="sq-AL"/>
        </w:rPr>
      </w:pPr>
      <w:r w:rsidRPr="00445A16">
        <w:rPr>
          <w:b/>
          <w:color w:val="000000"/>
        </w:rPr>
        <w:t>Tjetër:</w:t>
      </w:r>
      <w:r w:rsidRPr="00445A16">
        <w:rPr>
          <w:color w:val="000000"/>
        </w:rPr>
        <w:t xml:space="preserve"> </w:t>
      </w:r>
      <w:r w:rsidRPr="00CE769A">
        <w:rPr>
          <w:lang w:val="sq-AL"/>
        </w:rPr>
        <w:t>Njohuri të thella mbi: (i) Legjislacionin për Kodin e Punes, Legjislacionin për funksionimin e institucionit, Ligjin për auditimin e brendshëm në sektorin publik, dhe akteve të nxjerra në zbatim të tij;</w:t>
      </w:r>
      <w:r>
        <w:rPr>
          <w:lang w:val="sq-AL"/>
        </w:rPr>
        <w:t xml:space="preserve"> </w:t>
      </w:r>
      <w:r w:rsidRPr="00CE769A">
        <w:rPr>
          <w:lang w:val="sq-AL"/>
        </w:rPr>
        <w:t>(ii) Për Menaxhimin Financiar dhe Kontrollin” dhe (iii) Manualin e Auditimit të Brendshëm, i miratuar me Urdhër të Ministrit të Financave. Njohuri të mira të gjuhës angleze dhe përdor</w:t>
      </w:r>
      <w:r>
        <w:rPr>
          <w:lang w:val="sq-AL"/>
        </w:rPr>
        <w:t xml:space="preserve">imin e programeve kompjuterike. </w:t>
      </w:r>
      <w:r w:rsidRPr="00CE769A">
        <w:rPr>
          <w:lang w:val="sq-AL"/>
        </w:rPr>
        <w:t>Aftësi për të përzgjedhur informacionin e nevojshëm ose materiale referuese të nevojshme, për të realizuar detyra që lidhen me fushën përkatëse të njohurive; aftësi shumë të mira organizative.</w:t>
      </w:r>
    </w:p>
    <w:p w:rsidR="007B5679" w:rsidRDefault="007B5679" w:rsidP="002E718B">
      <w:pPr>
        <w:pStyle w:val="NormalWeb"/>
        <w:spacing w:before="0" w:beforeAutospacing="0" w:after="0"/>
        <w:jc w:val="both"/>
        <w:rPr>
          <w:lang w:val="sq-AL"/>
        </w:rPr>
      </w:pPr>
    </w:p>
    <w:p w:rsidR="007B5679" w:rsidRPr="002428F4" w:rsidRDefault="007B5679" w:rsidP="002E718B">
      <w:pPr>
        <w:pStyle w:val="NormalWeb"/>
        <w:spacing w:before="0" w:beforeAutospacing="0" w:after="0"/>
        <w:jc w:val="both"/>
        <w:rPr>
          <w:lang w:val="sq-AL"/>
        </w:rPr>
      </w:pPr>
    </w:p>
    <w:p w:rsidR="00827A2F" w:rsidRDefault="00761193" w:rsidP="0045606F">
      <w:pPr>
        <w:pStyle w:val="NormalWeb"/>
        <w:jc w:val="both"/>
        <w:rPr>
          <w:lang w:val="sq-AL"/>
        </w:rPr>
      </w:pPr>
      <w:r>
        <w:rPr>
          <w:lang w:val="sq-AL"/>
        </w:rPr>
        <w:lastRenderedPageBreak/>
        <w:t>________________________________________________________________________</w:t>
      </w:r>
    </w:p>
    <w:p w:rsidR="00157855" w:rsidRPr="006E21D7" w:rsidRDefault="00157855" w:rsidP="00157855">
      <w:pPr>
        <w:pStyle w:val="NormalWeb"/>
        <w:numPr>
          <w:ilvl w:val="0"/>
          <w:numId w:val="10"/>
        </w:numPr>
        <w:rPr>
          <w:b/>
        </w:rPr>
      </w:pPr>
      <w:r w:rsidRPr="006E21D7">
        <w:rPr>
          <w:b/>
        </w:rPr>
        <w:t>Kandidati/ja, duhet të dorëzojë dokumentacionin sipas kërkesave të paraqitura më lart për secilin pozicion:</w:t>
      </w:r>
    </w:p>
    <w:p w:rsidR="00157855" w:rsidRPr="006E21D7" w:rsidRDefault="00157855" w:rsidP="00157855">
      <w:pPr>
        <w:pStyle w:val="NormalWeb"/>
        <w:numPr>
          <w:ilvl w:val="0"/>
          <w:numId w:val="4"/>
        </w:numPr>
      </w:pPr>
      <w:r w:rsidRPr="006E21D7">
        <w:t>Kërkesë për aplikim për punësim;</w:t>
      </w:r>
    </w:p>
    <w:p w:rsidR="00157855" w:rsidRPr="006E21D7" w:rsidRDefault="00157855" w:rsidP="00157855">
      <w:pPr>
        <w:pStyle w:val="NormalWeb"/>
        <w:numPr>
          <w:ilvl w:val="0"/>
          <w:numId w:val="4"/>
        </w:numPr>
      </w:pPr>
      <w:r w:rsidRPr="006E21D7">
        <w:t>Jetëshkrim (CV personale) i përditësuar me të dhëna të plota;</w:t>
      </w:r>
    </w:p>
    <w:p w:rsidR="00157855" w:rsidRPr="006E21D7" w:rsidRDefault="00157855" w:rsidP="00157855">
      <w:pPr>
        <w:pStyle w:val="NormalWeb"/>
        <w:numPr>
          <w:ilvl w:val="0"/>
          <w:numId w:val="4"/>
        </w:numPr>
      </w:pPr>
      <w:r w:rsidRPr="006E21D7">
        <w:t>Diplomë të nivelit Bachelor dhe Master së bashku me listën e notave të noterizuara;</w:t>
      </w:r>
    </w:p>
    <w:p w:rsidR="00157855" w:rsidRPr="006E21D7" w:rsidRDefault="00157855" w:rsidP="00157855">
      <w:pPr>
        <w:pStyle w:val="NormalWeb"/>
        <w:numPr>
          <w:ilvl w:val="0"/>
          <w:numId w:val="4"/>
        </w:numPr>
      </w:pPr>
      <w:r w:rsidRPr="006E21D7">
        <w:t>Diplomat që janë marrë jashtë vendit, duhet të jenë të njohura sipas legjislacionit në fuqi për njehsimin e diplomave (fotokopje e noterizuar e dokumentit të njehsimit);</w:t>
      </w:r>
    </w:p>
    <w:p w:rsidR="00157855" w:rsidRPr="006E21D7" w:rsidRDefault="00157855" w:rsidP="00157855">
      <w:pPr>
        <w:pStyle w:val="NormalWeb"/>
        <w:numPr>
          <w:ilvl w:val="0"/>
          <w:numId w:val="4"/>
        </w:numPr>
      </w:pPr>
      <w:r w:rsidRPr="006E21D7">
        <w:t>Fotokopje të kartës së identitetit ose pasaportës;</w:t>
      </w:r>
    </w:p>
    <w:p w:rsidR="00157855" w:rsidRPr="006E21D7" w:rsidRDefault="00157855" w:rsidP="00157855">
      <w:pPr>
        <w:pStyle w:val="NormalWeb"/>
        <w:numPr>
          <w:ilvl w:val="0"/>
          <w:numId w:val="4"/>
        </w:numPr>
      </w:pPr>
      <w:r w:rsidRPr="006E21D7">
        <w:t>Librezën e punës;</w:t>
      </w:r>
    </w:p>
    <w:p w:rsidR="00157855" w:rsidRPr="006E21D7" w:rsidRDefault="00157855" w:rsidP="00157855">
      <w:pPr>
        <w:pStyle w:val="NormalWeb"/>
        <w:numPr>
          <w:ilvl w:val="0"/>
          <w:numId w:val="4"/>
        </w:numPr>
      </w:pPr>
      <w:r w:rsidRPr="006E21D7">
        <w:t>Vërtetim të gjendjes gjyqësore (dëshmi penaliteti);</w:t>
      </w:r>
    </w:p>
    <w:p w:rsidR="00157855" w:rsidRPr="006E21D7" w:rsidRDefault="00157855" w:rsidP="00157855">
      <w:pPr>
        <w:pStyle w:val="NormalWeb"/>
        <w:numPr>
          <w:ilvl w:val="0"/>
          <w:numId w:val="4"/>
        </w:numPr>
      </w:pPr>
      <w:r w:rsidRPr="006E21D7">
        <w:t>Çertifikatë familjare;</w:t>
      </w:r>
    </w:p>
    <w:p w:rsidR="00157855" w:rsidRPr="006E21D7" w:rsidRDefault="00157855" w:rsidP="00157855">
      <w:pPr>
        <w:pStyle w:val="NormalWeb"/>
        <w:numPr>
          <w:ilvl w:val="0"/>
          <w:numId w:val="4"/>
        </w:numPr>
      </w:pPr>
      <w:r w:rsidRPr="006E21D7">
        <w:t>Vërtetim nga Gjykata e Rrethit;</w:t>
      </w:r>
    </w:p>
    <w:p w:rsidR="00157855" w:rsidRPr="006E21D7" w:rsidRDefault="00157855" w:rsidP="00157855">
      <w:pPr>
        <w:pStyle w:val="NormalWeb"/>
        <w:numPr>
          <w:ilvl w:val="0"/>
          <w:numId w:val="4"/>
        </w:numPr>
      </w:pPr>
      <w:r w:rsidRPr="006E21D7">
        <w:t>Vërtetim nga Prokuroria e Rrethit;</w:t>
      </w:r>
    </w:p>
    <w:p w:rsidR="00157855" w:rsidRPr="006E21D7" w:rsidRDefault="00157855" w:rsidP="00157855">
      <w:pPr>
        <w:pStyle w:val="NormalWeb"/>
        <w:numPr>
          <w:ilvl w:val="0"/>
          <w:numId w:val="4"/>
        </w:numPr>
      </w:pPr>
      <w:r w:rsidRPr="006E21D7">
        <w:t>Vërtetim të gjendjes shëndetësore (raport mjeko-ligjor);</w:t>
      </w:r>
    </w:p>
    <w:p w:rsidR="00157855" w:rsidRPr="006E21D7" w:rsidRDefault="00157855" w:rsidP="00157855">
      <w:pPr>
        <w:pStyle w:val="NormalWeb"/>
        <w:numPr>
          <w:ilvl w:val="0"/>
          <w:numId w:val="4"/>
        </w:numPr>
      </w:pPr>
      <w:r w:rsidRPr="006E21D7">
        <w:t>2 (dy) Fotografi (në madhësi 4x6 cm);</w:t>
      </w:r>
    </w:p>
    <w:p w:rsidR="00157855" w:rsidRPr="006E21D7" w:rsidRDefault="00157855" w:rsidP="00157855">
      <w:pPr>
        <w:pStyle w:val="NormalWeb"/>
        <w:numPr>
          <w:ilvl w:val="0"/>
          <w:numId w:val="4"/>
        </w:numPr>
      </w:pPr>
      <w:r w:rsidRPr="006E21D7">
        <w:t>Çdo do</w:t>
      </w:r>
      <w:r>
        <w:t>k</w:t>
      </w:r>
      <w:r w:rsidRPr="006E21D7">
        <w:t>ument tjetër që vërteton njohuritë e gjuhës së huaj, trajnimeve, kulifikimeve, arsim shtesë, si dhe vlerësime posit</w:t>
      </w:r>
      <w:r>
        <w:t>ive të përmendura në jetëshkrim.</w:t>
      </w:r>
    </w:p>
    <w:p w:rsidR="00157855" w:rsidRDefault="00157855" w:rsidP="00157855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ind w:left="450" w:hanging="45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Korpusi ligjor ku duhet të referohen kandidatët:</w:t>
      </w:r>
    </w:p>
    <w:p w:rsidR="00157855" w:rsidRDefault="00157855" w:rsidP="00157855">
      <w:pPr>
        <w:pStyle w:val="ListParagraph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7855" w:rsidRDefault="00157855" w:rsidP="00157855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4FB1">
        <w:rPr>
          <w:rFonts w:ascii="Times New Roman" w:eastAsia="Times New Roman" w:hAnsi="Times New Roman" w:cs="Times New Roman"/>
          <w:sz w:val="24"/>
          <w:szCs w:val="24"/>
        </w:rPr>
        <w:t xml:space="preserve">Kushtetuta e Republikës së </w:t>
      </w:r>
      <w:r>
        <w:rPr>
          <w:rFonts w:ascii="Times New Roman" w:eastAsia="Times New Roman" w:hAnsi="Times New Roman" w:cs="Times New Roman"/>
          <w:sz w:val="24"/>
          <w:szCs w:val="24"/>
        </w:rPr>
        <w:t>Shqip</w:t>
      </w:r>
      <w:r w:rsidRPr="004A4FB1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ris</w:t>
      </w:r>
      <w:r w:rsidRPr="004A4FB1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, e ndryshuar</w:t>
      </w:r>
    </w:p>
    <w:p w:rsidR="00157855" w:rsidRDefault="00157855" w:rsidP="00157855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Ligji nr.44/2015 “Kodi i Procedurave Administrative n</w:t>
      </w:r>
      <w:r w:rsidRPr="004A4FB1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Republik</w:t>
      </w:r>
      <w:r w:rsidRPr="004A4FB1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n e Shqip</w:t>
      </w:r>
      <w:r w:rsidRPr="004A4FB1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ris</w:t>
      </w:r>
      <w:r w:rsidRPr="004A4FB1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”, i ndryshuar</w:t>
      </w:r>
    </w:p>
    <w:p w:rsidR="00157855" w:rsidRPr="006E21D7" w:rsidRDefault="00157855" w:rsidP="00157855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L</w:t>
      </w:r>
      <w:r w:rsidRPr="004A4FB1">
        <w:rPr>
          <w:rFonts w:ascii="Times New Roman" w:eastAsia="Times New Roman" w:hAnsi="Times New Roman" w:cs="Times New Roman"/>
          <w:sz w:val="24"/>
          <w:szCs w:val="24"/>
          <w:lang w:val="sq-AL"/>
        </w:rPr>
        <w:t>igji nr.7961, datë 12.07.1995, “Kodi i Punës i Republikës së Shqipërisë” i ndryshuar</w:t>
      </w:r>
    </w:p>
    <w:p w:rsidR="00157855" w:rsidRPr="004A4FB1" w:rsidRDefault="00157855" w:rsidP="00157855">
      <w:pPr>
        <w:pStyle w:val="ListParagraph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7855" w:rsidRDefault="00157855" w:rsidP="00157855">
      <w:pPr>
        <w:pStyle w:val="ListParagraph"/>
        <w:numPr>
          <w:ilvl w:val="0"/>
          <w:numId w:val="10"/>
        </w:numPr>
        <w:spacing w:after="0" w:line="240" w:lineRule="auto"/>
        <w:ind w:left="450" w:hanging="45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4FB1">
        <w:rPr>
          <w:rFonts w:ascii="Times New Roman" w:eastAsia="Times New Roman" w:hAnsi="Times New Roman" w:cs="Times New Roman"/>
          <w:sz w:val="24"/>
          <w:szCs w:val="24"/>
        </w:rPr>
        <w:t xml:space="preserve">Kandidatët që do të aplikojnë për </w:t>
      </w:r>
      <w:r>
        <w:rPr>
          <w:rFonts w:ascii="Times New Roman" w:eastAsia="Times New Roman" w:hAnsi="Times New Roman" w:cs="Times New Roman"/>
          <w:sz w:val="24"/>
          <w:szCs w:val="24"/>
        </w:rPr>
        <w:t>vendet vakante</w:t>
      </w:r>
      <w:r w:rsidRPr="004A4FB1">
        <w:rPr>
          <w:rFonts w:ascii="Times New Roman" w:eastAsia="Times New Roman" w:hAnsi="Times New Roman" w:cs="Times New Roman"/>
          <w:sz w:val="24"/>
          <w:szCs w:val="24"/>
        </w:rPr>
        <w:t xml:space="preserve"> duhet të pa</w:t>
      </w:r>
      <w:r>
        <w:rPr>
          <w:rFonts w:ascii="Times New Roman" w:eastAsia="Times New Roman" w:hAnsi="Times New Roman" w:cs="Times New Roman"/>
          <w:sz w:val="24"/>
          <w:szCs w:val="24"/>
        </w:rPr>
        <w:t>raqesin dokumentet e mësipërme deri m</w:t>
      </w:r>
      <w:r w:rsidRPr="00DF2D31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52EE">
        <w:rPr>
          <w:rFonts w:ascii="Times New Roman" w:eastAsia="Times New Roman" w:hAnsi="Times New Roman" w:cs="Times New Roman"/>
          <w:b/>
          <w:sz w:val="24"/>
          <w:szCs w:val="24"/>
        </w:rPr>
        <w:t xml:space="preserve">datë </w:t>
      </w:r>
      <w:r w:rsidR="00746C09">
        <w:rPr>
          <w:rFonts w:ascii="Times New Roman" w:eastAsia="Times New Roman" w:hAnsi="Times New Roman" w:cs="Times New Roman"/>
          <w:b/>
          <w:sz w:val="24"/>
          <w:szCs w:val="24"/>
        </w:rPr>
        <w:t>25</w:t>
      </w:r>
      <w:r w:rsidR="00D01C56">
        <w:rPr>
          <w:rFonts w:ascii="Times New Roman" w:eastAsia="Times New Roman" w:hAnsi="Times New Roman" w:cs="Times New Roman"/>
          <w:b/>
          <w:sz w:val="24"/>
          <w:szCs w:val="24"/>
        </w:rPr>
        <w:t>.09</w:t>
      </w:r>
      <w:r w:rsidRPr="00D01C56">
        <w:rPr>
          <w:rFonts w:ascii="Times New Roman" w:eastAsia="Times New Roman" w:hAnsi="Times New Roman" w:cs="Times New Roman"/>
          <w:b/>
          <w:sz w:val="24"/>
          <w:szCs w:val="24"/>
        </w:rPr>
        <w:t>.2025</w:t>
      </w:r>
      <w:r w:rsidRPr="004952E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A4FB1">
        <w:rPr>
          <w:rFonts w:ascii="Times New Roman" w:eastAsia="Times New Roman" w:hAnsi="Times New Roman" w:cs="Times New Roman"/>
          <w:b/>
          <w:sz w:val="24"/>
          <w:szCs w:val="24"/>
        </w:rPr>
        <w:t>pranë Drejtori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Pr="004A4FB1">
        <w:rPr>
          <w:rFonts w:ascii="Times New Roman" w:eastAsia="Times New Roman" w:hAnsi="Times New Roman" w:cs="Times New Roman"/>
          <w:b/>
          <w:sz w:val="24"/>
          <w:szCs w:val="24"/>
        </w:rPr>
        <w:t xml:space="preserve">ë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së</w:t>
      </w:r>
      <w:r w:rsidRPr="004A4FB1">
        <w:rPr>
          <w:rFonts w:ascii="Times New Roman" w:eastAsia="Times New Roman" w:hAnsi="Times New Roman" w:cs="Times New Roman"/>
          <w:b/>
          <w:sz w:val="24"/>
          <w:szCs w:val="24"/>
        </w:rPr>
        <w:t xml:space="preserve"> Përgjithshme të Burgjeve.</w:t>
      </w:r>
    </w:p>
    <w:p w:rsidR="00157855" w:rsidRPr="006E21D7" w:rsidRDefault="00157855" w:rsidP="00157855">
      <w:pPr>
        <w:pStyle w:val="ListParagraph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7855" w:rsidRDefault="00157855" w:rsidP="00157855">
      <w:pPr>
        <w:pStyle w:val="NormalWeb"/>
        <w:numPr>
          <w:ilvl w:val="0"/>
          <w:numId w:val="10"/>
        </w:numPr>
        <w:spacing w:before="0" w:beforeAutospacing="0" w:after="0" w:afterAutospacing="0"/>
        <w:rPr>
          <w:b/>
        </w:rPr>
      </w:pPr>
      <w:r w:rsidRPr="006E21D7">
        <w:rPr>
          <w:b/>
        </w:rPr>
        <w:t>Fazat dhe mënyrat e vlerësimit të kanditatëve</w:t>
      </w:r>
    </w:p>
    <w:p w:rsidR="00157855" w:rsidRPr="006E21D7" w:rsidRDefault="00157855" w:rsidP="00157855">
      <w:pPr>
        <w:pStyle w:val="NormalWeb"/>
        <w:spacing w:before="0" w:beforeAutospacing="0" w:after="0" w:afterAutospacing="0"/>
        <w:ind w:left="720"/>
        <w:rPr>
          <w:b/>
        </w:rPr>
      </w:pPr>
    </w:p>
    <w:p w:rsidR="00157855" w:rsidRDefault="00157855" w:rsidP="001578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66DD">
        <w:rPr>
          <w:rFonts w:ascii="Times New Roman" w:eastAsia="Times New Roman" w:hAnsi="Times New Roman" w:cs="Times New Roman"/>
          <w:sz w:val="24"/>
          <w:szCs w:val="24"/>
        </w:rPr>
        <w:t>Kand</w:t>
      </w:r>
      <w:r>
        <w:rPr>
          <w:rFonts w:ascii="Times New Roman" w:eastAsia="Times New Roman" w:hAnsi="Times New Roman" w:cs="Times New Roman"/>
          <w:sz w:val="24"/>
          <w:szCs w:val="24"/>
        </w:rPr>
        <w:t>idat</w:t>
      </w:r>
      <w:r w:rsidRPr="003B7005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t do t’i n</w:t>
      </w:r>
      <w:r w:rsidRPr="003B7005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nshtrohen fazave t</w:t>
      </w:r>
      <w:r w:rsidRPr="003B7005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vler</w:t>
      </w:r>
      <w:r w:rsidRPr="003B7005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simit si verifikimin paraprak dhe vler</w:t>
      </w:r>
      <w:r w:rsidRPr="003B7005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simi i kandidat</w:t>
      </w:r>
      <w:r w:rsidRPr="003B7005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ve. </w:t>
      </w:r>
    </w:p>
    <w:p w:rsidR="00157855" w:rsidRDefault="00157855" w:rsidP="00157855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66DD">
        <w:rPr>
          <w:rFonts w:ascii="Times New Roman" w:eastAsia="Times New Roman" w:hAnsi="Times New Roman" w:cs="Times New Roman"/>
          <w:sz w:val="24"/>
          <w:szCs w:val="24"/>
        </w:rPr>
        <w:t xml:space="preserve">Verifikimi </w:t>
      </w:r>
      <w:r>
        <w:rPr>
          <w:rFonts w:ascii="Times New Roman" w:eastAsia="Times New Roman" w:hAnsi="Times New Roman" w:cs="Times New Roman"/>
          <w:sz w:val="24"/>
          <w:szCs w:val="24"/>
        </w:rPr>
        <w:t>paraprak, ka p</w:t>
      </w:r>
      <w:r w:rsidRPr="003B7005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r q</w:t>
      </w:r>
      <w:r w:rsidRPr="003B7005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llim t</w:t>
      </w:r>
      <w:r w:rsidRPr="003B7005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verifikoj</w:t>
      </w:r>
      <w:r w:rsidRPr="003B7005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</w:t>
      </w:r>
      <w:r w:rsidRPr="003B7005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se kandidat</w:t>
      </w:r>
      <w:r w:rsidRPr="003B7005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t plot</w:t>
      </w:r>
      <w:r w:rsidRPr="003B7005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sojn</w:t>
      </w:r>
      <w:r w:rsidRPr="003B7005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kriteret e p</w:t>
      </w:r>
      <w:r w:rsidRPr="003B7005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rcaktuara n</w:t>
      </w:r>
      <w:r w:rsidRPr="003B7005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shpalljen p</w:t>
      </w:r>
      <w:r w:rsidRPr="003B7005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r konkurim.</w:t>
      </w:r>
    </w:p>
    <w:p w:rsidR="00157855" w:rsidRPr="00EB5C2B" w:rsidRDefault="00157855" w:rsidP="00157855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Vler</w:t>
      </w:r>
      <w:r w:rsidRPr="008C3BF1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simi i intervistës. </w:t>
      </w:r>
    </w:p>
    <w:p w:rsidR="00157855" w:rsidRPr="00457A0B" w:rsidRDefault="00157855" w:rsidP="00157855">
      <w:pPr>
        <w:pStyle w:val="ListParagraph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7855" w:rsidRDefault="00157855" w:rsidP="00157855">
      <w:pPr>
        <w:pStyle w:val="ListParagraph"/>
        <w:numPr>
          <w:ilvl w:val="0"/>
          <w:numId w:val="10"/>
        </w:numPr>
        <w:tabs>
          <w:tab w:val="left" w:pos="540"/>
        </w:tabs>
        <w:spacing w:before="100" w:beforeAutospacing="1" w:after="100" w:afterAutospacing="1" w:line="240" w:lineRule="auto"/>
        <w:ind w:left="900" w:hanging="8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7A9B">
        <w:rPr>
          <w:rFonts w:ascii="Times New Roman" w:eastAsia="Times New Roman" w:hAnsi="Times New Roman" w:cs="Times New Roman"/>
          <w:b/>
          <w:sz w:val="24"/>
          <w:szCs w:val="24"/>
        </w:rPr>
        <w:t xml:space="preserve">Njoftimi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687A9B">
        <w:rPr>
          <w:rFonts w:ascii="Times New Roman" w:eastAsia="Times New Roman" w:hAnsi="Times New Roman" w:cs="Times New Roman"/>
          <w:b/>
          <w:sz w:val="24"/>
          <w:szCs w:val="24"/>
        </w:rPr>
        <w:t xml:space="preserve"> kandidatëve</w:t>
      </w:r>
    </w:p>
    <w:p w:rsidR="00C54811" w:rsidRDefault="00C54811" w:rsidP="00C54811">
      <w:pPr>
        <w:tabs>
          <w:tab w:val="left" w:pos="540"/>
        </w:tabs>
        <w:spacing w:before="100" w:beforeAutospacing="1" w:after="100" w:afterAutospacing="1" w:line="240" w:lineRule="auto"/>
        <w:ind w:left="9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Kandidatët duhet të paraqiten pranë Drejtorisë së Përgjithshme në datë</w:t>
      </w:r>
      <w:r w:rsidR="00D01C5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746C0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26</w:t>
      </w:r>
      <w:r w:rsidR="00D01C5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.09</w:t>
      </w:r>
      <w:r w:rsidRPr="00D01C5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.2025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ora 09:00 për zhvillimin e Intervistës me gojë.</w:t>
      </w:r>
    </w:p>
    <w:p w:rsidR="00C54811" w:rsidRDefault="00C54811" w:rsidP="00C54811">
      <w:pPr>
        <w:tabs>
          <w:tab w:val="left" w:pos="540"/>
        </w:tabs>
        <w:spacing w:before="100" w:beforeAutospacing="1" w:after="100" w:afterAutospacing="1" w:line="240" w:lineRule="auto"/>
        <w:ind w:left="9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Njoftimi i kandidatëve fitues do të bëhet në faqen zyrtare të Drejtorisë së Përgjithshme të Burgjeve, </w:t>
      </w:r>
      <w:hyperlink r:id="rId8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www.dpbsh.gov.al</w:t>
        </w:r>
      </w:hyperlink>
    </w:p>
    <w:sectPr w:rsidR="00C54811" w:rsidSect="000A254F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66E" w:rsidRDefault="00D0766E" w:rsidP="00761193">
      <w:pPr>
        <w:spacing w:after="0" w:line="240" w:lineRule="auto"/>
      </w:pPr>
      <w:r>
        <w:separator/>
      </w:r>
    </w:p>
  </w:endnote>
  <w:endnote w:type="continuationSeparator" w:id="0">
    <w:p w:rsidR="00D0766E" w:rsidRDefault="00D0766E" w:rsidP="00761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66E" w:rsidRDefault="00D0766E" w:rsidP="00761193">
      <w:pPr>
        <w:spacing w:after="0" w:line="240" w:lineRule="auto"/>
      </w:pPr>
      <w:r>
        <w:separator/>
      </w:r>
    </w:p>
  </w:footnote>
  <w:footnote w:type="continuationSeparator" w:id="0">
    <w:p w:rsidR="00D0766E" w:rsidRDefault="00D0766E" w:rsidP="007611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725BE"/>
    <w:multiLevelType w:val="hybridMultilevel"/>
    <w:tmpl w:val="C24A24B4"/>
    <w:lvl w:ilvl="0" w:tplc="D242A9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E7ADA"/>
    <w:multiLevelType w:val="hybridMultilevel"/>
    <w:tmpl w:val="57F6F662"/>
    <w:lvl w:ilvl="0" w:tplc="D242A9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5629D"/>
    <w:multiLevelType w:val="hybridMultilevel"/>
    <w:tmpl w:val="36CC90AC"/>
    <w:lvl w:ilvl="0" w:tplc="D242A9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30959"/>
    <w:multiLevelType w:val="hybridMultilevel"/>
    <w:tmpl w:val="EE0038C6"/>
    <w:lvl w:ilvl="0" w:tplc="D242A9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03C51"/>
    <w:multiLevelType w:val="hybridMultilevel"/>
    <w:tmpl w:val="DEDAE9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D929B8"/>
    <w:multiLevelType w:val="hybridMultilevel"/>
    <w:tmpl w:val="52EEFD0E"/>
    <w:lvl w:ilvl="0" w:tplc="D242A9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2B290C"/>
    <w:multiLevelType w:val="hybridMultilevel"/>
    <w:tmpl w:val="33C43C3A"/>
    <w:lvl w:ilvl="0" w:tplc="D242A9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171579"/>
    <w:multiLevelType w:val="hybridMultilevel"/>
    <w:tmpl w:val="A5E25DD4"/>
    <w:lvl w:ilvl="0" w:tplc="D242A9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255313"/>
    <w:multiLevelType w:val="hybridMultilevel"/>
    <w:tmpl w:val="3AD2E8A0"/>
    <w:lvl w:ilvl="0" w:tplc="D242A9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732769"/>
    <w:multiLevelType w:val="hybridMultilevel"/>
    <w:tmpl w:val="6A04B11E"/>
    <w:lvl w:ilvl="0" w:tplc="D242A9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53D8F"/>
    <w:multiLevelType w:val="hybridMultilevel"/>
    <w:tmpl w:val="039004F0"/>
    <w:lvl w:ilvl="0" w:tplc="D242A9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902F75"/>
    <w:multiLevelType w:val="hybridMultilevel"/>
    <w:tmpl w:val="6F8253CA"/>
    <w:lvl w:ilvl="0" w:tplc="D242A9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F42703"/>
    <w:multiLevelType w:val="hybridMultilevel"/>
    <w:tmpl w:val="53485916"/>
    <w:lvl w:ilvl="0" w:tplc="D242A9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A7689A"/>
    <w:multiLevelType w:val="hybridMultilevel"/>
    <w:tmpl w:val="57F6F662"/>
    <w:lvl w:ilvl="0" w:tplc="D242A9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4533B"/>
    <w:multiLevelType w:val="hybridMultilevel"/>
    <w:tmpl w:val="0650A586"/>
    <w:lvl w:ilvl="0" w:tplc="D242A9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6F3F00"/>
    <w:multiLevelType w:val="hybridMultilevel"/>
    <w:tmpl w:val="039004F0"/>
    <w:lvl w:ilvl="0" w:tplc="D242A9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544B09"/>
    <w:multiLevelType w:val="hybridMultilevel"/>
    <w:tmpl w:val="9A8EDE16"/>
    <w:lvl w:ilvl="0" w:tplc="F7E6C0A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AD42C9"/>
    <w:multiLevelType w:val="hybridMultilevel"/>
    <w:tmpl w:val="039004F0"/>
    <w:lvl w:ilvl="0" w:tplc="D242A9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B372EE"/>
    <w:multiLevelType w:val="hybridMultilevel"/>
    <w:tmpl w:val="C88C2BFC"/>
    <w:lvl w:ilvl="0" w:tplc="D242A9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C571CF"/>
    <w:multiLevelType w:val="hybridMultilevel"/>
    <w:tmpl w:val="1B5054F0"/>
    <w:lvl w:ilvl="0" w:tplc="D35AB1E4">
      <w:start w:val="1"/>
      <w:numFmt w:val="lowerLetter"/>
      <w:lvlText w:val="%1)"/>
      <w:lvlJc w:val="left"/>
      <w:pPr>
        <w:ind w:left="1080" w:hanging="360"/>
      </w:pPr>
      <w:rPr>
        <w:rFonts w:eastAsia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FFC639E"/>
    <w:multiLevelType w:val="hybridMultilevel"/>
    <w:tmpl w:val="4D2E549E"/>
    <w:lvl w:ilvl="0" w:tplc="D242A9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41742B"/>
    <w:multiLevelType w:val="hybridMultilevel"/>
    <w:tmpl w:val="039004F0"/>
    <w:lvl w:ilvl="0" w:tplc="D242A9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725A5E"/>
    <w:multiLevelType w:val="hybridMultilevel"/>
    <w:tmpl w:val="9D1CB6BC"/>
    <w:lvl w:ilvl="0" w:tplc="D242A9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7E44F5"/>
    <w:multiLevelType w:val="hybridMultilevel"/>
    <w:tmpl w:val="A7085DF4"/>
    <w:lvl w:ilvl="0" w:tplc="D242A9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0F650A"/>
    <w:multiLevelType w:val="hybridMultilevel"/>
    <w:tmpl w:val="E4701F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4D2441"/>
    <w:multiLevelType w:val="hybridMultilevel"/>
    <w:tmpl w:val="C238644C"/>
    <w:lvl w:ilvl="0" w:tplc="D242A9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4D3501"/>
    <w:multiLevelType w:val="hybridMultilevel"/>
    <w:tmpl w:val="B744505C"/>
    <w:lvl w:ilvl="0" w:tplc="D242A9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CE161B"/>
    <w:multiLevelType w:val="hybridMultilevel"/>
    <w:tmpl w:val="D9146968"/>
    <w:lvl w:ilvl="0" w:tplc="D242A9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00317E"/>
    <w:multiLevelType w:val="hybridMultilevel"/>
    <w:tmpl w:val="82429B88"/>
    <w:lvl w:ilvl="0" w:tplc="D242A9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E53F55"/>
    <w:multiLevelType w:val="hybridMultilevel"/>
    <w:tmpl w:val="F0B600FC"/>
    <w:lvl w:ilvl="0" w:tplc="38CA0E78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7A316B9"/>
    <w:multiLevelType w:val="hybridMultilevel"/>
    <w:tmpl w:val="039004F0"/>
    <w:lvl w:ilvl="0" w:tplc="D242A9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BB2D36"/>
    <w:multiLevelType w:val="hybridMultilevel"/>
    <w:tmpl w:val="039004F0"/>
    <w:lvl w:ilvl="0" w:tplc="D242A9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CE5D07"/>
    <w:multiLevelType w:val="hybridMultilevel"/>
    <w:tmpl w:val="C3AE8000"/>
    <w:lvl w:ilvl="0" w:tplc="D242A9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750F13"/>
    <w:multiLevelType w:val="hybridMultilevel"/>
    <w:tmpl w:val="6128A3DA"/>
    <w:lvl w:ilvl="0" w:tplc="F09C15A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0C0BCF"/>
    <w:multiLevelType w:val="hybridMultilevel"/>
    <w:tmpl w:val="58205276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 w15:restartNumberingAfterBreak="0">
    <w:nsid w:val="725F70B4"/>
    <w:multiLevelType w:val="hybridMultilevel"/>
    <w:tmpl w:val="52F26D44"/>
    <w:lvl w:ilvl="0" w:tplc="2B9C658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6" w15:restartNumberingAfterBreak="0">
    <w:nsid w:val="78675F77"/>
    <w:multiLevelType w:val="hybridMultilevel"/>
    <w:tmpl w:val="306C1B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20581E"/>
    <w:multiLevelType w:val="hybridMultilevel"/>
    <w:tmpl w:val="6128A3DA"/>
    <w:lvl w:ilvl="0" w:tplc="F09C15A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9E1A58"/>
    <w:multiLevelType w:val="hybridMultilevel"/>
    <w:tmpl w:val="3D7ABEB4"/>
    <w:lvl w:ilvl="0" w:tplc="D242A9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3"/>
  </w:num>
  <w:num w:numId="3">
    <w:abstractNumId w:val="35"/>
  </w:num>
  <w:num w:numId="4">
    <w:abstractNumId w:val="34"/>
  </w:num>
  <w:num w:numId="5">
    <w:abstractNumId w:val="37"/>
  </w:num>
  <w:num w:numId="6">
    <w:abstractNumId w:val="36"/>
  </w:num>
  <w:num w:numId="7">
    <w:abstractNumId w:val="16"/>
  </w:num>
  <w:num w:numId="8">
    <w:abstractNumId w:val="19"/>
  </w:num>
  <w:num w:numId="9">
    <w:abstractNumId w:val="4"/>
  </w:num>
  <w:num w:numId="10">
    <w:abstractNumId w:val="29"/>
  </w:num>
  <w:num w:numId="11">
    <w:abstractNumId w:val="30"/>
  </w:num>
  <w:num w:numId="12">
    <w:abstractNumId w:val="10"/>
  </w:num>
  <w:num w:numId="13">
    <w:abstractNumId w:val="31"/>
  </w:num>
  <w:num w:numId="14">
    <w:abstractNumId w:val="17"/>
  </w:num>
  <w:num w:numId="15">
    <w:abstractNumId w:val="21"/>
  </w:num>
  <w:num w:numId="16">
    <w:abstractNumId w:val="24"/>
  </w:num>
  <w:num w:numId="17">
    <w:abstractNumId w:val="15"/>
  </w:num>
  <w:num w:numId="18">
    <w:abstractNumId w:val="1"/>
  </w:num>
  <w:num w:numId="19">
    <w:abstractNumId w:val="13"/>
  </w:num>
  <w:num w:numId="20">
    <w:abstractNumId w:val="20"/>
  </w:num>
  <w:num w:numId="21">
    <w:abstractNumId w:val="32"/>
  </w:num>
  <w:num w:numId="22">
    <w:abstractNumId w:val="2"/>
  </w:num>
  <w:num w:numId="23">
    <w:abstractNumId w:val="3"/>
  </w:num>
  <w:num w:numId="24">
    <w:abstractNumId w:val="28"/>
  </w:num>
  <w:num w:numId="25">
    <w:abstractNumId w:val="0"/>
  </w:num>
  <w:num w:numId="26">
    <w:abstractNumId w:val="5"/>
  </w:num>
  <w:num w:numId="27">
    <w:abstractNumId w:val="11"/>
  </w:num>
  <w:num w:numId="28">
    <w:abstractNumId w:val="26"/>
  </w:num>
  <w:num w:numId="29">
    <w:abstractNumId w:val="12"/>
  </w:num>
  <w:num w:numId="30">
    <w:abstractNumId w:val="23"/>
  </w:num>
  <w:num w:numId="31">
    <w:abstractNumId w:val="8"/>
  </w:num>
  <w:num w:numId="32">
    <w:abstractNumId w:val="7"/>
  </w:num>
  <w:num w:numId="33">
    <w:abstractNumId w:val="14"/>
  </w:num>
  <w:num w:numId="34">
    <w:abstractNumId w:val="9"/>
  </w:num>
  <w:num w:numId="35">
    <w:abstractNumId w:val="6"/>
  </w:num>
  <w:num w:numId="36">
    <w:abstractNumId w:val="18"/>
  </w:num>
  <w:num w:numId="37">
    <w:abstractNumId w:val="27"/>
  </w:num>
  <w:num w:numId="38">
    <w:abstractNumId w:val="22"/>
  </w:num>
  <w:num w:numId="39">
    <w:abstractNumId w:val="3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E68"/>
    <w:rsid w:val="00013806"/>
    <w:rsid w:val="00015A65"/>
    <w:rsid w:val="00024F2D"/>
    <w:rsid w:val="00045AC8"/>
    <w:rsid w:val="0005709B"/>
    <w:rsid w:val="00064694"/>
    <w:rsid w:val="000A114B"/>
    <w:rsid w:val="000A17E1"/>
    <w:rsid w:val="000A2361"/>
    <w:rsid w:val="000A254F"/>
    <w:rsid w:val="000A4098"/>
    <w:rsid w:val="000B437D"/>
    <w:rsid w:val="000C3AC7"/>
    <w:rsid w:val="000C6E20"/>
    <w:rsid w:val="000D5951"/>
    <w:rsid w:val="000D67C3"/>
    <w:rsid w:val="000E5E13"/>
    <w:rsid w:val="000E7F46"/>
    <w:rsid w:val="000F1428"/>
    <w:rsid w:val="00111BF6"/>
    <w:rsid w:val="00123F72"/>
    <w:rsid w:val="00136E35"/>
    <w:rsid w:val="00143E57"/>
    <w:rsid w:val="00147D50"/>
    <w:rsid w:val="001576DD"/>
    <w:rsid w:val="00157855"/>
    <w:rsid w:val="00166313"/>
    <w:rsid w:val="00171ABD"/>
    <w:rsid w:val="00174464"/>
    <w:rsid w:val="00176430"/>
    <w:rsid w:val="0018199C"/>
    <w:rsid w:val="00182539"/>
    <w:rsid w:val="00184D08"/>
    <w:rsid w:val="0019066E"/>
    <w:rsid w:val="00192583"/>
    <w:rsid w:val="00196A78"/>
    <w:rsid w:val="00196F5F"/>
    <w:rsid w:val="001A7871"/>
    <w:rsid w:val="001B400E"/>
    <w:rsid w:val="001C3575"/>
    <w:rsid w:val="001C7375"/>
    <w:rsid w:val="001F6D4D"/>
    <w:rsid w:val="00200B0F"/>
    <w:rsid w:val="0021063C"/>
    <w:rsid w:val="002106AF"/>
    <w:rsid w:val="00212DBA"/>
    <w:rsid w:val="00217829"/>
    <w:rsid w:val="00222935"/>
    <w:rsid w:val="00237B4B"/>
    <w:rsid w:val="0024142F"/>
    <w:rsid w:val="002428F4"/>
    <w:rsid w:val="002441AE"/>
    <w:rsid w:val="00263D6B"/>
    <w:rsid w:val="00273B01"/>
    <w:rsid w:val="002763B1"/>
    <w:rsid w:val="002B1868"/>
    <w:rsid w:val="002B1EE7"/>
    <w:rsid w:val="002B1F92"/>
    <w:rsid w:val="002B5C44"/>
    <w:rsid w:val="002B5C7F"/>
    <w:rsid w:val="002C5707"/>
    <w:rsid w:val="002D2D2C"/>
    <w:rsid w:val="002E5F52"/>
    <w:rsid w:val="002E718B"/>
    <w:rsid w:val="003034E9"/>
    <w:rsid w:val="00310BD8"/>
    <w:rsid w:val="00312565"/>
    <w:rsid w:val="00316F99"/>
    <w:rsid w:val="00322A11"/>
    <w:rsid w:val="00343322"/>
    <w:rsid w:val="003507F3"/>
    <w:rsid w:val="00364F30"/>
    <w:rsid w:val="003709F7"/>
    <w:rsid w:val="003732DC"/>
    <w:rsid w:val="003968ED"/>
    <w:rsid w:val="0039769A"/>
    <w:rsid w:val="003A3A59"/>
    <w:rsid w:val="003A70ED"/>
    <w:rsid w:val="003B1C3D"/>
    <w:rsid w:val="003B3CF6"/>
    <w:rsid w:val="003B3F56"/>
    <w:rsid w:val="003B7005"/>
    <w:rsid w:val="003C2303"/>
    <w:rsid w:val="003C6DD9"/>
    <w:rsid w:val="003D7685"/>
    <w:rsid w:val="003E433B"/>
    <w:rsid w:val="003E6521"/>
    <w:rsid w:val="003F6E7D"/>
    <w:rsid w:val="00411B60"/>
    <w:rsid w:val="00413093"/>
    <w:rsid w:val="00414D6C"/>
    <w:rsid w:val="00414FB9"/>
    <w:rsid w:val="00421E8E"/>
    <w:rsid w:val="00445A16"/>
    <w:rsid w:val="00446FAA"/>
    <w:rsid w:val="00455C7F"/>
    <w:rsid w:val="0045606F"/>
    <w:rsid w:val="004603A3"/>
    <w:rsid w:val="00474AC6"/>
    <w:rsid w:val="00483B3A"/>
    <w:rsid w:val="00492DA6"/>
    <w:rsid w:val="004952EE"/>
    <w:rsid w:val="004963BC"/>
    <w:rsid w:val="004A4FB1"/>
    <w:rsid w:val="004B08AB"/>
    <w:rsid w:val="004B34E1"/>
    <w:rsid w:val="004B3FBB"/>
    <w:rsid w:val="004D2138"/>
    <w:rsid w:val="004D2EB3"/>
    <w:rsid w:val="004D66DD"/>
    <w:rsid w:val="004F30AB"/>
    <w:rsid w:val="00500D0C"/>
    <w:rsid w:val="00521694"/>
    <w:rsid w:val="00523218"/>
    <w:rsid w:val="00537747"/>
    <w:rsid w:val="00544F69"/>
    <w:rsid w:val="00551A42"/>
    <w:rsid w:val="00551EDB"/>
    <w:rsid w:val="00553606"/>
    <w:rsid w:val="00591FB7"/>
    <w:rsid w:val="005B0837"/>
    <w:rsid w:val="005C22D2"/>
    <w:rsid w:val="005C4F11"/>
    <w:rsid w:val="005C7514"/>
    <w:rsid w:val="005F2759"/>
    <w:rsid w:val="00600EBF"/>
    <w:rsid w:val="006032AD"/>
    <w:rsid w:val="006048F3"/>
    <w:rsid w:val="00624765"/>
    <w:rsid w:val="006256E7"/>
    <w:rsid w:val="00625EC8"/>
    <w:rsid w:val="00632DD6"/>
    <w:rsid w:val="00643208"/>
    <w:rsid w:val="00682693"/>
    <w:rsid w:val="00684FE7"/>
    <w:rsid w:val="00687A9B"/>
    <w:rsid w:val="006A68C9"/>
    <w:rsid w:val="006B78C2"/>
    <w:rsid w:val="006B7E68"/>
    <w:rsid w:val="006C340E"/>
    <w:rsid w:val="006C4820"/>
    <w:rsid w:val="006E532E"/>
    <w:rsid w:val="006F55B8"/>
    <w:rsid w:val="00700888"/>
    <w:rsid w:val="00710B73"/>
    <w:rsid w:val="0071243D"/>
    <w:rsid w:val="0071623A"/>
    <w:rsid w:val="00737417"/>
    <w:rsid w:val="00746C09"/>
    <w:rsid w:val="007517E1"/>
    <w:rsid w:val="00756508"/>
    <w:rsid w:val="007574A2"/>
    <w:rsid w:val="00761193"/>
    <w:rsid w:val="00762406"/>
    <w:rsid w:val="00770D80"/>
    <w:rsid w:val="00771511"/>
    <w:rsid w:val="00776199"/>
    <w:rsid w:val="007777BE"/>
    <w:rsid w:val="00785284"/>
    <w:rsid w:val="0079445C"/>
    <w:rsid w:val="00794F31"/>
    <w:rsid w:val="007A115F"/>
    <w:rsid w:val="007A78FF"/>
    <w:rsid w:val="007B49FB"/>
    <w:rsid w:val="007B5679"/>
    <w:rsid w:val="007C1DDB"/>
    <w:rsid w:val="007C5030"/>
    <w:rsid w:val="007D1522"/>
    <w:rsid w:val="007D7C57"/>
    <w:rsid w:val="007E134E"/>
    <w:rsid w:val="007E68C2"/>
    <w:rsid w:val="007F3F1C"/>
    <w:rsid w:val="007F4FEE"/>
    <w:rsid w:val="007F77A3"/>
    <w:rsid w:val="00807A0F"/>
    <w:rsid w:val="0081253A"/>
    <w:rsid w:val="00827A2F"/>
    <w:rsid w:val="0083206B"/>
    <w:rsid w:val="00835014"/>
    <w:rsid w:val="008363F5"/>
    <w:rsid w:val="008624F8"/>
    <w:rsid w:val="00872279"/>
    <w:rsid w:val="0087404C"/>
    <w:rsid w:val="008B0EDD"/>
    <w:rsid w:val="008C3BF1"/>
    <w:rsid w:val="008E0925"/>
    <w:rsid w:val="008F586B"/>
    <w:rsid w:val="009004B4"/>
    <w:rsid w:val="009028F5"/>
    <w:rsid w:val="0091606B"/>
    <w:rsid w:val="00917774"/>
    <w:rsid w:val="00922586"/>
    <w:rsid w:val="00922A79"/>
    <w:rsid w:val="00927285"/>
    <w:rsid w:val="009318F2"/>
    <w:rsid w:val="00944732"/>
    <w:rsid w:val="00957744"/>
    <w:rsid w:val="00970880"/>
    <w:rsid w:val="00975E18"/>
    <w:rsid w:val="00981671"/>
    <w:rsid w:val="009A5F86"/>
    <w:rsid w:val="009A7F08"/>
    <w:rsid w:val="009B084C"/>
    <w:rsid w:val="009B0D70"/>
    <w:rsid w:val="009B1089"/>
    <w:rsid w:val="009D7A51"/>
    <w:rsid w:val="009E274E"/>
    <w:rsid w:val="009F0461"/>
    <w:rsid w:val="00A036A2"/>
    <w:rsid w:val="00A17695"/>
    <w:rsid w:val="00A25502"/>
    <w:rsid w:val="00A25651"/>
    <w:rsid w:val="00A2698A"/>
    <w:rsid w:val="00A35320"/>
    <w:rsid w:val="00A515D8"/>
    <w:rsid w:val="00A6451C"/>
    <w:rsid w:val="00A66497"/>
    <w:rsid w:val="00A6688F"/>
    <w:rsid w:val="00A94667"/>
    <w:rsid w:val="00A95897"/>
    <w:rsid w:val="00A9705D"/>
    <w:rsid w:val="00AA3D8C"/>
    <w:rsid w:val="00AA7DB0"/>
    <w:rsid w:val="00AB4115"/>
    <w:rsid w:val="00AE6AB0"/>
    <w:rsid w:val="00AF074E"/>
    <w:rsid w:val="00AF6EEE"/>
    <w:rsid w:val="00AF7E6D"/>
    <w:rsid w:val="00B06B9D"/>
    <w:rsid w:val="00B11430"/>
    <w:rsid w:val="00B301F3"/>
    <w:rsid w:val="00B45967"/>
    <w:rsid w:val="00B4658B"/>
    <w:rsid w:val="00B50B4A"/>
    <w:rsid w:val="00B8536C"/>
    <w:rsid w:val="00BA14D1"/>
    <w:rsid w:val="00BC1C1A"/>
    <w:rsid w:val="00BC5925"/>
    <w:rsid w:val="00BF2FD8"/>
    <w:rsid w:val="00C02630"/>
    <w:rsid w:val="00C27D20"/>
    <w:rsid w:val="00C41DDF"/>
    <w:rsid w:val="00C470AD"/>
    <w:rsid w:val="00C502CD"/>
    <w:rsid w:val="00C50822"/>
    <w:rsid w:val="00C5257D"/>
    <w:rsid w:val="00C53B67"/>
    <w:rsid w:val="00C54811"/>
    <w:rsid w:val="00C73038"/>
    <w:rsid w:val="00C841FB"/>
    <w:rsid w:val="00C9750D"/>
    <w:rsid w:val="00CB564E"/>
    <w:rsid w:val="00CE0A78"/>
    <w:rsid w:val="00CE769A"/>
    <w:rsid w:val="00D01229"/>
    <w:rsid w:val="00D01C56"/>
    <w:rsid w:val="00D0766E"/>
    <w:rsid w:val="00D1089F"/>
    <w:rsid w:val="00D12056"/>
    <w:rsid w:val="00D12FE8"/>
    <w:rsid w:val="00D13AA8"/>
    <w:rsid w:val="00D145A7"/>
    <w:rsid w:val="00D609A2"/>
    <w:rsid w:val="00D63177"/>
    <w:rsid w:val="00D81C2F"/>
    <w:rsid w:val="00DA2E43"/>
    <w:rsid w:val="00DA5C23"/>
    <w:rsid w:val="00DB4911"/>
    <w:rsid w:val="00DC09B5"/>
    <w:rsid w:val="00DF2D31"/>
    <w:rsid w:val="00E17743"/>
    <w:rsid w:val="00E308E5"/>
    <w:rsid w:val="00E314C4"/>
    <w:rsid w:val="00E457ED"/>
    <w:rsid w:val="00E45915"/>
    <w:rsid w:val="00E65FFC"/>
    <w:rsid w:val="00E72505"/>
    <w:rsid w:val="00E7660E"/>
    <w:rsid w:val="00E8186C"/>
    <w:rsid w:val="00E82A71"/>
    <w:rsid w:val="00E83F71"/>
    <w:rsid w:val="00E841CE"/>
    <w:rsid w:val="00E8770E"/>
    <w:rsid w:val="00EA37E0"/>
    <w:rsid w:val="00EA750F"/>
    <w:rsid w:val="00EA751A"/>
    <w:rsid w:val="00EC39FC"/>
    <w:rsid w:val="00ED1994"/>
    <w:rsid w:val="00ED25F7"/>
    <w:rsid w:val="00ED7CFE"/>
    <w:rsid w:val="00EF0444"/>
    <w:rsid w:val="00F0734C"/>
    <w:rsid w:val="00F079F6"/>
    <w:rsid w:val="00F11D0D"/>
    <w:rsid w:val="00F169E6"/>
    <w:rsid w:val="00F2253E"/>
    <w:rsid w:val="00F261EF"/>
    <w:rsid w:val="00F31BFA"/>
    <w:rsid w:val="00F321A0"/>
    <w:rsid w:val="00F36B9A"/>
    <w:rsid w:val="00F4266D"/>
    <w:rsid w:val="00F46FA4"/>
    <w:rsid w:val="00F502F3"/>
    <w:rsid w:val="00F67FB8"/>
    <w:rsid w:val="00F930AD"/>
    <w:rsid w:val="00F9445B"/>
    <w:rsid w:val="00FA77DB"/>
    <w:rsid w:val="00FC0AE5"/>
    <w:rsid w:val="00FE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B9349A5-E43C-46D1-B494-F84449461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53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27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7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0E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968E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72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611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1193"/>
  </w:style>
  <w:style w:type="paragraph" w:styleId="Footer">
    <w:name w:val="footer"/>
    <w:basedOn w:val="Normal"/>
    <w:link w:val="FooterChar"/>
    <w:uiPriority w:val="99"/>
    <w:unhideWhenUsed/>
    <w:rsid w:val="007611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1193"/>
  </w:style>
  <w:style w:type="character" w:styleId="BookTitle">
    <w:name w:val="Book Title"/>
    <w:basedOn w:val="DefaultParagraphFont"/>
    <w:uiPriority w:val="33"/>
    <w:qFormat/>
    <w:rsid w:val="00024F2D"/>
    <w:rPr>
      <w:b/>
      <w:bCs/>
      <w:i/>
      <w:iCs/>
      <w:spacing w:val="5"/>
    </w:rPr>
  </w:style>
  <w:style w:type="character" w:customStyle="1" w:styleId="s2">
    <w:name w:val="s2"/>
    <w:basedOn w:val="DefaultParagraphFont"/>
    <w:rsid w:val="00A515D8"/>
  </w:style>
  <w:style w:type="character" w:customStyle="1" w:styleId="s3">
    <w:name w:val="s3"/>
    <w:basedOn w:val="DefaultParagraphFont"/>
    <w:rsid w:val="00A515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pbsh.gov.a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A37E9-48AC-46B7-9692-BE2C997F8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1492</Words>
  <Characters>8507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info dpbsh</cp:lastModifiedBy>
  <cp:revision>2</cp:revision>
  <cp:lastPrinted>2025-06-24T10:04:00Z</cp:lastPrinted>
  <dcterms:created xsi:type="dcterms:W3CDTF">2025-09-12T17:03:00Z</dcterms:created>
  <dcterms:modified xsi:type="dcterms:W3CDTF">2025-09-12T17:03:00Z</dcterms:modified>
</cp:coreProperties>
</file>