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C6D" w:rsidRPr="00207C39" w:rsidRDefault="00467A64" w:rsidP="00B34456">
      <w:pPr>
        <w:jc w:val="both"/>
        <w:rPr>
          <w:rFonts w:ascii="Times New Roman" w:hAnsi="Times New Roman" w:cs="Times New Roman"/>
        </w:rPr>
      </w:pPr>
      <w:bookmarkStart w:id="0" w:name="_GoBack"/>
      <w:bookmarkEnd w:id="0"/>
      <w:r w:rsidRPr="00207C39">
        <w:rPr>
          <w:rFonts w:ascii="Times New Roman" w:hAnsi="Times New Roman" w:cs="Times New Roman"/>
        </w:rPr>
        <w:t>N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vijim t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pun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s p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r rritjen e kapaciteteve profesionale t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stafit t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burgjeve, n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funksion t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nj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sh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rbimi n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p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rputhje me standartet europiane, Drejtoria e P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rgjithshme e Burgjeve 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sht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mb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shtetur n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m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nyr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t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pand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rprer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nga partner</w:t>
      </w:r>
      <w:r w:rsidR="00807086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t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fuqish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m si Bashkimi Europian, K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shilli </w:t>
      </w:r>
      <w:r w:rsidR="00B34456" w:rsidRPr="00207C39">
        <w:rPr>
          <w:rFonts w:ascii="Times New Roman" w:hAnsi="Times New Roman" w:cs="Times New Roman"/>
        </w:rPr>
        <w:t>i</w:t>
      </w:r>
      <w:r w:rsidRPr="00207C39">
        <w:rPr>
          <w:rFonts w:ascii="Times New Roman" w:hAnsi="Times New Roman" w:cs="Times New Roman"/>
        </w:rPr>
        <w:t xml:space="preserve"> Europ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s</w:t>
      </w:r>
      <w:r w:rsidR="00807086">
        <w:rPr>
          <w:rFonts w:ascii="Times New Roman" w:hAnsi="Times New Roman" w:cs="Times New Roman"/>
        </w:rPr>
        <w:t>,</w:t>
      </w:r>
      <w:r w:rsidRPr="00207C39">
        <w:rPr>
          <w:rFonts w:ascii="Times New Roman" w:hAnsi="Times New Roman" w:cs="Times New Roman"/>
        </w:rPr>
        <w:t xml:space="preserve"> Ambasada e Shteteve t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Bashkuara t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Amerik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s n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Tiran</w:t>
      </w:r>
      <w:r w:rsidR="00207C39">
        <w:rPr>
          <w:rFonts w:ascii="Times New Roman" w:hAnsi="Times New Roman" w:cs="Times New Roman"/>
        </w:rPr>
        <w:t>ë</w:t>
      </w:r>
      <w:r w:rsidR="00BB3A94" w:rsidRPr="00207C39">
        <w:rPr>
          <w:rFonts w:ascii="Times New Roman" w:hAnsi="Times New Roman" w:cs="Times New Roman"/>
        </w:rPr>
        <w:t xml:space="preserve"> dhe Akademi</w:t>
      </w:r>
      <w:r w:rsidR="00807086">
        <w:rPr>
          <w:rFonts w:ascii="Times New Roman" w:hAnsi="Times New Roman" w:cs="Times New Roman"/>
        </w:rPr>
        <w:t>a</w:t>
      </w:r>
      <w:r w:rsidR="00BB3A94" w:rsidRPr="00207C39">
        <w:rPr>
          <w:rFonts w:ascii="Times New Roman" w:hAnsi="Times New Roman" w:cs="Times New Roman"/>
        </w:rPr>
        <w:t xml:space="preserve"> e Siguris</w:t>
      </w:r>
      <w:r w:rsidR="00207C39">
        <w:rPr>
          <w:rFonts w:ascii="Times New Roman" w:hAnsi="Times New Roman" w:cs="Times New Roman"/>
        </w:rPr>
        <w:t>ë</w:t>
      </w:r>
    </w:p>
    <w:p w:rsidR="00BB3A94" w:rsidRPr="00207C39" w:rsidRDefault="00BB3A94" w:rsidP="00B34456">
      <w:pPr>
        <w:jc w:val="both"/>
        <w:rPr>
          <w:rFonts w:ascii="Times New Roman" w:hAnsi="Times New Roman" w:cs="Times New Roman"/>
        </w:rPr>
      </w:pPr>
      <w:r w:rsidRPr="00207C39">
        <w:rPr>
          <w:rFonts w:ascii="Times New Roman" w:hAnsi="Times New Roman" w:cs="Times New Roman"/>
        </w:rPr>
        <w:t>Si rezultat i k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tij bashk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punimi, me mb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shtetjen e K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shillit t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Europ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s jan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realizuar disa trajnime</w:t>
      </w:r>
      <w:r w:rsidR="00807086">
        <w:rPr>
          <w:rFonts w:ascii="Times New Roman" w:hAnsi="Times New Roman" w:cs="Times New Roman"/>
        </w:rPr>
        <w:t>:</w:t>
      </w:r>
      <w:r w:rsidRPr="00207C39">
        <w:rPr>
          <w:rFonts w:ascii="Times New Roman" w:hAnsi="Times New Roman" w:cs="Times New Roman"/>
        </w:rPr>
        <w:t xml:space="preserve"> </w:t>
      </w:r>
    </w:p>
    <w:p w:rsidR="00BB3A94" w:rsidRPr="00207C39" w:rsidRDefault="00BB3A94" w:rsidP="00BB3A94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207C39">
        <w:rPr>
          <w:rFonts w:ascii="Times New Roman" w:hAnsi="Times New Roman" w:cs="Times New Roman"/>
        </w:rPr>
        <w:t>P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r menaxhimin e problemeve t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sh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ndetit mendor dhe specifikisht parandalimin e vet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vrasjeve</w:t>
      </w:r>
    </w:p>
    <w:p w:rsidR="00BB3A94" w:rsidRPr="00207C39" w:rsidRDefault="00BB3A94" w:rsidP="00BB3A94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207C39">
        <w:rPr>
          <w:rFonts w:ascii="Times New Roman" w:hAnsi="Times New Roman" w:cs="Times New Roman"/>
        </w:rPr>
        <w:t>Parandalimin e radikalizmit dhe ekstremizmit t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dhunsh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m dhe rehabilitimin e personave t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d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nuar p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r vepra me q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llime terroriste</w:t>
      </w:r>
    </w:p>
    <w:p w:rsidR="00BB3A94" w:rsidRPr="00207C39" w:rsidRDefault="00BB3A94" w:rsidP="00BB3A94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207C39">
        <w:rPr>
          <w:rFonts w:ascii="Times New Roman" w:hAnsi="Times New Roman" w:cs="Times New Roman"/>
        </w:rPr>
        <w:t>P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r vler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simin e riskut dhe zbatimin e planit individual t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d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nimit</w:t>
      </w:r>
    </w:p>
    <w:p w:rsidR="00BB3A94" w:rsidRPr="00207C39" w:rsidRDefault="00BB3A94" w:rsidP="00BB3A94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207C39">
        <w:rPr>
          <w:rFonts w:ascii="Times New Roman" w:hAnsi="Times New Roman" w:cs="Times New Roman"/>
        </w:rPr>
        <w:t>P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r parandalimin e dhun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s dhe aft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sit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operacionale t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stafit me uniforme, gjat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shoq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rimeve, kontrollit, p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rdorimit t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forc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s</w:t>
      </w:r>
    </w:p>
    <w:p w:rsidR="00BB3A94" w:rsidRPr="00207C39" w:rsidRDefault="00BB3A94" w:rsidP="00BB3A94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207C39">
        <w:rPr>
          <w:rFonts w:ascii="Times New Roman" w:hAnsi="Times New Roman" w:cs="Times New Roman"/>
        </w:rPr>
        <w:t>Trajnim p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r trajner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t e sistemit t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burgjeve</w:t>
      </w:r>
    </w:p>
    <w:p w:rsidR="00D54259" w:rsidRPr="00207C39" w:rsidRDefault="00BB3A94" w:rsidP="00BB3A94">
      <w:pPr>
        <w:jc w:val="both"/>
        <w:rPr>
          <w:rFonts w:ascii="Times New Roman" w:hAnsi="Times New Roman" w:cs="Times New Roman"/>
        </w:rPr>
      </w:pPr>
      <w:r w:rsidRPr="00207C39">
        <w:rPr>
          <w:rFonts w:ascii="Times New Roman" w:hAnsi="Times New Roman" w:cs="Times New Roman"/>
        </w:rPr>
        <w:t>Nj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produkt shum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i r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nd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sish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m p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r rritjen e cil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sis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s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trajnimeve dhe leht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simin e pun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s s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trajner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ve dhe kursant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ve 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sht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publikimi </w:t>
      </w:r>
      <w:r w:rsidR="00D54259" w:rsidRPr="00207C39">
        <w:rPr>
          <w:rFonts w:ascii="Times New Roman" w:hAnsi="Times New Roman" w:cs="Times New Roman"/>
        </w:rPr>
        <w:t>dy manualeve;</w:t>
      </w:r>
    </w:p>
    <w:p w:rsidR="00D54259" w:rsidRPr="00207C39" w:rsidRDefault="00D54259" w:rsidP="00D5425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207C39">
        <w:rPr>
          <w:rFonts w:ascii="Times New Roman" w:hAnsi="Times New Roman" w:cs="Times New Roman"/>
        </w:rPr>
        <w:t>Manuali i trajnimit baz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t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punonj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sve t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policis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s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burgjeve, q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sht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hartuar mbi baz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n e programit t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trajnimit me mb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shtetjen e ekspert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ve t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KE, duke p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rmir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suar dhe p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rdit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suar manualet ekzistuese.</w:t>
      </w:r>
    </w:p>
    <w:p w:rsidR="00BB3A94" w:rsidRPr="00207C39" w:rsidRDefault="00D54259" w:rsidP="00D5425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207C39">
        <w:rPr>
          <w:rFonts w:ascii="Times New Roman" w:hAnsi="Times New Roman" w:cs="Times New Roman"/>
        </w:rPr>
        <w:t>Manual p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r trajner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t, lidhur me planifikimin dhe zhvillimin e sesioneve t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trajnimit.</w:t>
      </w:r>
      <w:r w:rsidR="00BB3A94" w:rsidRPr="00207C39">
        <w:rPr>
          <w:rFonts w:ascii="Times New Roman" w:hAnsi="Times New Roman" w:cs="Times New Roman"/>
        </w:rPr>
        <w:t xml:space="preserve"> </w:t>
      </w:r>
    </w:p>
    <w:p w:rsidR="00207C39" w:rsidRPr="00207C39" w:rsidRDefault="00D54259">
      <w:pPr>
        <w:rPr>
          <w:rFonts w:ascii="Times New Roman" w:hAnsi="Times New Roman" w:cs="Times New Roman"/>
        </w:rPr>
      </w:pPr>
      <w:r w:rsidRPr="00207C39">
        <w:rPr>
          <w:rFonts w:ascii="Times New Roman" w:hAnsi="Times New Roman" w:cs="Times New Roman"/>
        </w:rPr>
        <w:t>Me mb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shtetjen e Ambasad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s Amerikane n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Tiran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dhe financimit t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zyr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s Nd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rkomb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tare p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r Drogat dhe Zbatimin e Ligjit n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Departamentin e SHBA (INL), u mund</w:t>
      </w:r>
      <w:r w:rsidR="00207C39"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sua </w:t>
      </w:r>
    </w:p>
    <w:p w:rsidR="00207C39" w:rsidRPr="00207C39" w:rsidRDefault="00207C39" w:rsidP="00207C3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207C39">
        <w:rPr>
          <w:rFonts w:ascii="Times New Roman" w:hAnsi="Times New Roman" w:cs="Times New Roman"/>
        </w:rPr>
        <w:t>Trajnimi i 8 punonj</w:t>
      </w:r>
      <w:r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sve t</w:t>
      </w:r>
      <w:r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nivelit t</w:t>
      </w:r>
      <w:r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lart</w:t>
      </w:r>
      <w:r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t</w:t>
      </w:r>
      <w:r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DPB p</w:t>
      </w:r>
      <w:r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r lidershipin, mb</w:t>
      </w:r>
      <w:r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shtetur nga Instituti </w:t>
      </w:r>
      <w:r w:rsidR="00807086">
        <w:rPr>
          <w:rFonts w:ascii="Times New Roman" w:hAnsi="Times New Roman" w:cs="Times New Roman"/>
        </w:rPr>
        <w:t>i</w:t>
      </w:r>
      <w:r w:rsidRPr="00207C39">
        <w:rPr>
          <w:rFonts w:ascii="Times New Roman" w:hAnsi="Times New Roman" w:cs="Times New Roman"/>
        </w:rPr>
        <w:t xml:space="preserve"> Menaxhimit Korrektues Texas dhe Universiteti Shteteror Sam Houston Texas (Correctional Management Institut of Texas dhe Sam Houstn State University)</w:t>
      </w:r>
      <w:r w:rsidR="00807086">
        <w:rPr>
          <w:rFonts w:ascii="Times New Roman" w:hAnsi="Times New Roman" w:cs="Times New Roman"/>
        </w:rPr>
        <w:t xml:space="preserve"> në vitin 2021</w:t>
      </w:r>
    </w:p>
    <w:p w:rsidR="00207C39" w:rsidRPr="00207C39" w:rsidRDefault="00207C39" w:rsidP="00207C39">
      <w:pPr>
        <w:pStyle w:val="ListParagraph"/>
        <w:rPr>
          <w:rFonts w:ascii="Times New Roman" w:hAnsi="Times New Roman" w:cs="Times New Roman"/>
        </w:rPr>
      </w:pPr>
    </w:p>
    <w:p w:rsidR="00576825" w:rsidRPr="00207C39" w:rsidRDefault="00207C39" w:rsidP="00207C3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207C39">
        <w:rPr>
          <w:rFonts w:ascii="Times New Roman" w:hAnsi="Times New Roman" w:cs="Times New Roman"/>
        </w:rPr>
        <w:t>T</w:t>
      </w:r>
      <w:r w:rsidR="00D54259" w:rsidRPr="00207C39">
        <w:rPr>
          <w:rFonts w:ascii="Times New Roman" w:hAnsi="Times New Roman" w:cs="Times New Roman"/>
        </w:rPr>
        <w:t xml:space="preserve">rajnimi </w:t>
      </w:r>
      <w:r w:rsidRPr="00207C39">
        <w:rPr>
          <w:rFonts w:ascii="Times New Roman" w:hAnsi="Times New Roman" w:cs="Times New Roman"/>
        </w:rPr>
        <w:t>i</w:t>
      </w:r>
      <w:r w:rsidR="00D54259" w:rsidRPr="00207C39">
        <w:rPr>
          <w:rFonts w:ascii="Times New Roman" w:hAnsi="Times New Roman" w:cs="Times New Roman"/>
        </w:rPr>
        <w:t xml:space="preserve"> 13 punonj</w:t>
      </w:r>
      <w:r>
        <w:rPr>
          <w:rFonts w:ascii="Times New Roman" w:hAnsi="Times New Roman" w:cs="Times New Roman"/>
        </w:rPr>
        <w:t>ë</w:t>
      </w:r>
      <w:r w:rsidR="00D54259" w:rsidRPr="00207C39">
        <w:rPr>
          <w:rFonts w:ascii="Times New Roman" w:hAnsi="Times New Roman" w:cs="Times New Roman"/>
        </w:rPr>
        <w:t>sve t</w:t>
      </w:r>
      <w:r>
        <w:rPr>
          <w:rFonts w:ascii="Times New Roman" w:hAnsi="Times New Roman" w:cs="Times New Roman"/>
        </w:rPr>
        <w:t>ë</w:t>
      </w:r>
      <w:r w:rsidR="00D54259" w:rsidRPr="00207C39">
        <w:rPr>
          <w:rFonts w:ascii="Times New Roman" w:hAnsi="Times New Roman" w:cs="Times New Roman"/>
        </w:rPr>
        <w:t xml:space="preserve"> sistemit t</w:t>
      </w:r>
      <w:r>
        <w:rPr>
          <w:rFonts w:ascii="Times New Roman" w:hAnsi="Times New Roman" w:cs="Times New Roman"/>
        </w:rPr>
        <w:t>ë</w:t>
      </w:r>
      <w:r w:rsidR="00D54259" w:rsidRPr="00207C39">
        <w:rPr>
          <w:rFonts w:ascii="Times New Roman" w:hAnsi="Times New Roman" w:cs="Times New Roman"/>
        </w:rPr>
        <w:t xml:space="preserve"> burgjeve n</w:t>
      </w:r>
      <w:r>
        <w:rPr>
          <w:rFonts w:ascii="Times New Roman" w:hAnsi="Times New Roman" w:cs="Times New Roman"/>
        </w:rPr>
        <w:t>ë</w:t>
      </w:r>
      <w:r w:rsidR="00D54259" w:rsidRPr="00207C39">
        <w:rPr>
          <w:rFonts w:ascii="Times New Roman" w:hAnsi="Times New Roman" w:cs="Times New Roman"/>
        </w:rPr>
        <w:t xml:space="preserve"> </w:t>
      </w:r>
      <w:r w:rsidRPr="00207C39">
        <w:rPr>
          <w:rFonts w:ascii="Times New Roman" w:hAnsi="Times New Roman" w:cs="Times New Roman"/>
        </w:rPr>
        <w:t xml:space="preserve"> Qendr</w:t>
      </w:r>
      <w:r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n </w:t>
      </w:r>
      <w:r w:rsidR="00D54259" w:rsidRPr="00207C39">
        <w:rPr>
          <w:rFonts w:ascii="Times New Roman" w:hAnsi="Times New Roman" w:cs="Times New Roman"/>
        </w:rPr>
        <w:t>Nd</w:t>
      </w:r>
      <w:r>
        <w:rPr>
          <w:rFonts w:ascii="Times New Roman" w:hAnsi="Times New Roman" w:cs="Times New Roman"/>
        </w:rPr>
        <w:t>ë</w:t>
      </w:r>
      <w:r w:rsidR="00D54259" w:rsidRPr="00207C39">
        <w:rPr>
          <w:rFonts w:ascii="Times New Roman" w:hAnsi="Times New Roman" w:cs="Times New Roman"/>
        </w:rPr>
        <w:t>rkomb</w:t>
      </w:r>
      <w:r>
        <w:rPr>
          <w:rFonts w:ascii="Times New Roman" w:hAnsi="Times New Roman" w:cs="Times New Roman"/>
        </w:rPr>
        <w:t>ë</w:t>
      </w:r>
      <w:r w:rsidR="00D54259" w:rsidRPr="00207C39">
        <w:rPr>
          <w:rFonts w:ascii="Times New Roman" w:hAnsi="Times New Roman" w:cs="Times New Roman"/>
        </w:rPr>
        <w:t>tar t</w:t>
      </w:r>
      <w:r>
        <w:rPr>
          <w:rFonts w:ascii="Times New Roman" w:hAnsi="Times New Roman" w:cs="Times New Roman"/>
        </w:rPr>
        <w:t>ë</w:t>
      </w:r>
      <w:r w:rsidR="00D54259" w:rsidRPr="00207C39">
        <w:rPr>
          <w:rFonts w:ascii="Times New Roman" w:hAnsi="Times New Roman" w:cs="Times New Roman"/>
        </w:rPr>
        <w:t xml:space="preserve"> Trajnimit </w:t>
      </w:r>
      <w:r w:rsidRPr="00207C39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Menaxhimit Korrektues n</w:t>
      </w:r>
      <w:r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Kolorado (ICMTC), p</w:t>
      </w:r>
      <w:r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r trajner  n</w:t>
      </w:r>
      <w:r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sistemin e burgjeve</w:t>
      </w:r>
      <w:r w:rsidR="00807086">
        <w:rPr>
          <w:rFonts w:ascii="Times New Roman" w:hAnsi="Times New Roman" w:cs="Times New Roman"/>
        </w:rPr>
        <w:t xml:space="preserve"> në Prill 2022</w:t>
      </w:r>
    </w:p>
    <w:p w:rsidR="00207C39" w:rsidRPr="00207C39" w:rsidRDefault="00207C39" w:rsidP="00207C3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207C39">
        <w:rPr>
          <w:rFonts w:ascii="Times New Roman" w:hAnsi="Times New Roman" w:cs="Times New Roman"/>
        </w:rPr>
        <w:t>Jan</w:t>
      </w:r>
      <w:r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planifikuar edhe dy trajnime t</w:t>
      </w:r>
      <w:r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tjera n</w:t>
      </w:r>
      <w:r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Qendr</w:t>
      </w:r>
      <w:r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n Nd</w:t>
      </w:r>
      <w:r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rkomb</w:t>
      </w:r>
      <w:r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tar t</w:t>
      </w:r>
      <w:r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Trajnimit t</w:t>
      </w:r>
      <w:r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Menaxhimit Korrektues n</w:t>
      </w:r>
      <w:r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Kolorado (ICMTC), p</w:t>
      </w:r>
      <w:r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r aft</w:t>
      </w:r>
      <w:r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simin operacional t</w:t>
      </w:r>
      <w:r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punonj</w:t>
      </w:r>
      <w:r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sve me uniform</w:t>
      </w:r>
      <w:r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, q</w:t>
      </w:r>
      <w:r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do t</w:t>
      </w:r>
      <w:r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mbahet n</w:t>
      </w:r>
      <w:r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muajin Gusht 2022 dhe n</w:t>
      </w:r>
      <w:r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vitin tjet</w:t>
      </w:r>
      <w:r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r p</w:t>
      </w:r>
      <w:r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r menaxhimin e informacioneve t</w:t>
      </w:r>
      <w:r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siguris</w:t>
      </w:r>
      <w:r>
        <w:rPr>
          <w:rFonts w:ascii="Times New Roman" w:hAnsi="Times New Roman" w:cs="Times New Roman"/>
        </w:rPr>
        <w:t>ë</w:t>
      </w:r>
    </w:p>
    <w:p w:rsidR="00207C39" w:rsidRPr="00207C39" w:rsidRDefault="00207C39" w:rsidP="00207C3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207C39">
        <w:rPr>
          <w:rFonts w:ascii="Times New Roman" w:hAnsi="Times New Roman" w:cs="Times New Roman"/>
        </w:rPr>
        <w:t>Gjithashtu Ambasada e SHBA n</w:t>
      </w:r>
      <w:r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Tiran</w:t>
      </w:r>
      <w:r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, ka mb</w:t>
      </w:r>
      <w:r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shtetur Drejtorin</w:t>
      </w:r>
      <w:r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e P</w:t>
      </w:r>
      <w:r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rgjitshme t</w:t>
      </w:r>
      <w:r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 xml:space="preserve"> Burgjeve me mjete m</w:t>
      </w:r>
      <w:r>
        <w:rPr>
          <w:rFonts w:ascii="Times New Roman" w:hAnsi="Times New Roman" w:cs="Times New Roman"/>
        </w:rPr>
        <w:t>ë</w:t>
      </w:r>
      <w:r w:rsidRPr="00207C39">
        <w:rPr>
          <w:rFonts w:ascii="Times New Roman" w:hAnsi="Times New Roman" w:cs="Times New Roman"/>
        </w:rPr>
        <w:t>simore si dhe pajisje sigurie dhe kontrolli</w:t>
      </w:r>
    </w:p>
    <w:p w:rsidR="00B34456" w:rsidRDefault="00576825">
      <w:pPr>
        <w:rPr>
          <w:rFonts w:ascii="Times New Roman" w:hAnsi="Times New Roman" w:cs="Times New Roman"/>
        </w:rPr>
      </w:pPr>
      <w:r w:rsidRPr="00207C39">
        <w:rPr>
          <w:rFonts w:ascii="Times New Roman" w:hAnsi="Times New Roman" w:cs="Times New Roman"/>
          <w:noProof/>
          <w:lang w:eastAsia="en-GB"/>
        </w:rPr>
        <w:lastRenderedPageBreak/>
        <w:drawing>
          <wp:inline distT="0" distB="0" distL="0" distR="0" wp14:anchorId="14E3A58D" wp14:editId="7C52CB51">
            <wp:extent cx="2687541" cy="3891026"/>
            <wp:effectExtent l="0" t="0" r="0" b="0"/>
            <wp:docPr id="1" name="Picture 1" descr="C:\Users\user\Downloads\2- Module Trajni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- Module Trajnimi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853" cy="390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C39"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0F4ECC01" wp14:editId="5CF4F34A">
            <wp:extent cx="2680248" cy="3883940"/>
            <wp:effectExtent l="0" t="0" r="6350" b="2540"/>
            <wp:docPr id="2" name="Picture 2" descr="C:\Users\user\Downloads\1- Manual per trajnere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- Manual per trajneret 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297" cy="388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299" w:rsidRPr="003C2299" w:rsidRDefault="003C2299" w:rsidP="003C2299">
      <w:pPr>
        <w:spacing w:after="0"/>
        <w:rPr>
          <w:rFonts w:ascii="Times New Roman" w:hAnsi="Times New Roman" w:cs="Times New Roman"/>
          <w:i/>
        </w:rPr>
      </w:pPr>
      <w:r w:rsidRPr="003C2299">
        <w:rPr>
          <w:rFonts w:ascii="Times New Roman" w:hAnsi="Times New Roman" w:cs="Times New Roman"/>
          <w:i/>
        </w:rPr>
        <w:t xml:space="preserve">            Manuali i trajnimit baz</w:t>
      </w:r>
      <w:r>
        <w:rPr>
          <w:rFonts w:ascii="Times New Roman" w:hAnsi="Times New Roman" w:cs="Times New Roman"/>
          <w:i/>
        </w:rPr>
        <w:t>ë</w:t>
      </w:r>
      <w:r w:rsidRPr="003C2299">
        <w:rPr>
          <w:rFonts w:ascii="Times New Roman" w:hAnsi="Times New Roman" w:cs="Times New Roman"/>
          <w:i/>
        </w:rPr>
        <w:t xml:space="preserve">                                    Manuali p</w:t>
      </w:r>
      <w:r>
        <w:rPr>
          <w:rFonts w:ascii="Times New Roman" w:hAnsi="Times New Roman" w:cs="Times New Roman"/>
          <w:i/>
        </w:rPr>
        <w:t>ë</w:t>
      </w:r>
      <w:r w:rsidRPr="003C2299">
        <w:rPr>
          <w:rFonts w:ascii="Times New Roman" w:hAnsi="Times New Roman" w:cs="Times New Roman"/>
          <w:i/>
        </w:rPr>
        <w:t>r trajner</w:t>
      </w:r>
      <w:r>
        <w:rPr>
          <w:rFonts w:ascii="Times New Roman" w:hAnsi="Times New Roman" w:cs="Times New Roman"/>
          <w:i/>
        </w:rPr>
        <w:t>ë</w:t>
      </w:r>
      <w:r w:rsidRPr="003C2299">
        <w:rPr>
          <w:rFonts w:ascii="Times New Roman" w:hAnsi="Times New Roman" w:cs="Times New Roman"/>
          <w:i/>
        </w:rPr>
        <w:t>t</w:t>
      </w:r>
    </w:p>
    <w:p w:rsidR="00B34456" w:rsidRPr="00207C39" w:rsidRDefault="00B34456" w:rsidP="00B34456">
      <w:pPr>
        <w:rPr>
          <w:rFonts w:ascii="Times New Roman" w:hAnsi="Times New Roman" w:cs="Times New Roman"/>
        </w:rPr>
      </w:pPr>
    </w:p>
    <w:p w:rsidR="003C2299" w:rsidRDefault="00B34456" w:rsidP="003C2299">
      <w:pPr>
        <w:tabs>
          <w:tab w:val="left" w:pos="3331"/>
        </w:tabs>
        <w:jc w:val="center"/>
        <w:rPr>
          <w:rFonts w:ascii="Times New Roman" w:hAnsi="Times New Roman" w:cs="Times New Roman"/>
        </w:rPr>
      </w:pPr>
      <w:r w:rsidRPr="00207C39"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4C44B839" wp14:editId="035C4252">
            <wp:extent cx="4699221" cy="3131130"/>
            <wp:effectExtent l="0" t="0" r="6350" b="0"/>
            <wp:docPr id="3" name="Picture 3" descr="C:\Users\user\AppData\Local\Temp\Rar$DIa0.335\I39A2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335\I39A20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086" cy="313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456" w:rsidRPr="003C2299" w:rsidRDefault="003C2299" w:rsidP="003C2299">
      <w:pPr>
        <w:tabs>
          <w:tab w:val="left" w:pos="3331"/>
        </w:tabs>
        <w:spacing w:after="0"/>
        <w:jc w:val="center"/>
        <w:rPr>
          <w:rFonts w:ascii="Times New Roman" w:hAnsi="Times New Roman" w:cs="Times New Roman"/>
          <w:i/>
        </w:rPr>
      </w:pPr>
      <w:r w:rsidRPr="003C2299">
        <w:rPr>
          <w:rFonts w:ascii="Times New Roman" w:hAnsi="Times New Roman" w:cs="Times New Roman"/>
          <w:i/>
        </w:rPr>
        <w:t>Trajnim i ekipeve multidisiplinare p</w:t>
      </w:r>
      <w:r>
        <w:rPr>
          <w:rFonts w:ascii="Times New Roman" w:hAnsi="Times New Roman" w:cs="Times New Roman"/>
          <w:i/>
        </w:rPr>
        <w:t>ë</w:t>
      </w:r>
      <w:r w:rsidRPr="003C2299">
        <w:rPr>
          <w:rFonts w:ascii="Times New Roman" w:hAnsi="Times New Roman" w:cs="Times New Roman"/>
          <w:i/>
        </w:rPr>
        <w:t>r sh</w:t>
      </w:r>
      <w:r>
        <w:rPr>
          <w:rFonts w:ascii="Times New Roman" w:hAnsi="Times New Roman" w:cs="Times New Roman"/>
          <w:i/>
        </w:rPr>
        <w:t>ë</w:t>
      </w:r>
      <w:r w:rsidRPr="003C2299">
        <w:rPr>
          <w:rFonts w:ascii="Times New Roman" w:hAnsi="Times New Roman" w:cs="Times New Roman"/>
          <w:i/>
        </w:rPr>
        <w:t>ndetin mendor</w:t>
      </w:r>
    </w:p>
    <w:p w:rsidR="003C2299" w:rsidRDefault="003C2299" w:rsidP="00B34456">
      <w:pPr>
        <w:tabs>
          <w:tab w:val="left" w:pos="3331"/>
        </w:tabs>
        <w:rPr>
          <w:rFonts w:ascii="Times New Roman" w:hAnsi="Times New Roman" w:cs="Times New Roman"/>
        </w:rPr>
      </w:pPr>
    </w:p>
    <w:p w:rsidR="003C2299" w:rsidRPr="00207C39" w:rsidRDefault="003C2299" w:rsidP="00B34456">
      <w:pPr>
        <w:tabs>
          <w:tab w:val="left" w:pos="3331"/>
        </w:tabs>
        <w:rPr>
          <w:rFonts w:ascii="Times New Roman" w:hAnsi="Times New Roman" w:cs="Times New Roman"/>
        </w:rPr>
      </w:pPr>
    </w:p>
    <w:p w:rsidR="00B34456" w:rsidRPr="00207C39" w:rsidRDefault="00B34456" w:rsidP="00B34456">
      <w:pPr>
        <w:rPr>
          <w:rFonts w:ascii="Times New Roman" w:hAnsi="Times New Roman" w:cs="Times New Roman"/>
        </w:rPr>
      </w:pPr>
    </w:p>
    <w:p w:rsidR="00576825" w:rsidRDefault="00B34456" w:rsidP="003C2299">
      <w:pPr>
        <w:tabs>
          <w:tab w:val="left" w:pos="3481"/>
        </w:tabs>
        <w:spacing w:after="0"/>
        <w:jc w:val="center"/>
        <w:rPr>
          <w:rFonts w:ascii="Times New Roman" w:hAnsi="Times New Roman" w:cs="Times New Roman"/>
        </w:rPr>
      </w:pPr>
      <w:r w:rsidRPr="00207C39">
        <w:rPr>
          <w:rFonts w:ascii="Times New Roman" w:hAnsi="Times New Roman" w:cs="Times New Roman"/>
          <w:noProof/>
          <w:lang w:eastAsia="en-GB"/>
        </w:rPr>
        <w:lastRenderedPageBreak/>
        <w:drawing>
          <wp:inline distT="0" distB="0" distL="0" distR="0" wp14:anchorId="210680F2" wp14:editId="118D9597">
            <wp:extent cx="4953663" cy="3181298"/>
            <wp:effectExtent l="0" t="0" r="0" b="635"/>
            <wp:docPr id="4" name="Picture 4" descr="C:\Users\user\AppData\Local\Temp\Rar$DIa0.773\DSC_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773\DSC_47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837" cy="318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299" w:rsidRPr="003C2299" w:rsidRDefault="003C2299" w:rsidP="003C2299">
      <w:pPr>
        <w:tabs>
          <w:tab w:val="left" w:pos="3481"/>
        </w:tabs>
        <w:spacing w:after="0"/>
        <w:rPr>
          <w:rFonts w:ascii="Times New Roman" w:hAnsi="Times New Roman" w:cs="Times New Roman"/>
          <w:i/>
        </w:rPr>
      </w:pPr>
      <w:r w:rsidRPr="003C2299">
        <w:rPr>
          <w:rFonts w:ascii="Times New Roman" w:hAnsi="Times New Roman" w:cs="Times New Roman"/>
          <w:i/>
        </w:rPr>
        <w:t>Trajnim i Grupeve t</w:t>
      </w:r>
      <w:r>
        <w:rPr>
          <w:rFonts w:ascii="Times New Roman" w:hAnsi="Times New Roman" w:cs="Times New Roman"/>
          <w:i/>
        </w:rPr>
        <w:t>ë</w:t>
      </w:r>
      <w:r w:rsidRPr="003C2299">
        <w:rPr>
          <w:rFonts w:ascii="Times New Roman" w:hAnsi="Times New Roman" w:cs="Times New Roman"/>
          <w:i/>
        </w:rPr>
        <w:t xml:space="preserve"> Siguris</w:t>
      </w:r>
      <w:r>
        <w:rPr>
          <w:rFonts w:ascii="Times New Roman" w:hAnsi="Times New Roman" w:cs="Times New Roman"/>
          <w:i/>
        </w:rPr>
        <w:t>ë</w:t>
      </w:r>
      <w:r w:rsidRPr="003C2299">
        <w:rPr>
          <w:rFonts w:ascii="Times New Roman" w:hAnsi="Times New Roman" w:cs="Times New Roman"/>
          <w:i/>
        </w:rPr>
        <w:t xml:space="preserve"> t</w:t>
      </w:r>
      <w:r>
        <w:rPr>
          <w:rFonts w:ascii="Times New Roman" w:hAnsi="Times New Roman" w:cs="Times New Roman"/>
          <w:i/>
        </w:rPr>
        <w:t>ë</w:t>
      </w:r>
      <w:r w:rsidRPr="003C2299">
        <w:rPr>
          <w:rFonts w:ascii="Times New Roman" w:hAnsi="Times New Roman" w:cs="Times New Roman"/>
          <w:i/>
        </w:rPr>
        <w:t xml:space="preserve"> IEVP Peqin dhe IEVP Fier p</w:t>
      </w:r>
      <w:r>
        <w:rPr>
          <w:rFonts w:ascii="Times New Roman" w:hAnsi="Times New Roman" w:cs="Times New Roman"/>
          <w:i/>
        </w:rPr>
        <w:t>ë</w:t>
      </w:r>
      <w:r w:rsidRPr="003C2299">
        <w:rPr>
          <w:rFonts w:ascii="Times New Roman" w:hAnsi="Times New Roman" w:cs="Times New Roman"/>
          <w:i/>
        </w:rPr>
        <w:t>r rritjen e aft</w:t>
      </w:r>
      <w:r>
        <w:rPr>
          <w:rFonts w:ascii="Times New Roman" w:hAnsi="Times New Roman" w:cs="Times New Roman"/>
          <w:i/>
        </w:rPr>
        <w:t>ë</w:t>
      </w:r>
      <w:r w:rsidRPr="003C2299">
        <w:rPr>
          <w:rFonts w:ascii="Times New Roman" w:hAnsi="Times New Roman" w:cs="Times New Roman"/>
          <w:i/>
        </w:rPr>
        <w:t>sive operacionale</w:t>
      </w:r>
    </w:p>
    <w:p w:rsidR="003C2299" w:rsidRPr="003C2299" w:rsidRDefault="003C2299" w:rsidP="003C2299">
      <w:pPr>
        <w:tabs>
          <w:tab w:val="left" w:pos="3481"/>
        </w:tabs>
        <w:spacing w:after="0"/>
        <w:rPr>
          <w:rFonts w:ascii="Times New Roman" w:hAnsi="Times New Roman" w:cs="Times New Roman"/>
          <w:b/>
          <w:i/>
          <w:sz w:val="16"/>
        </w:rPr>
      </w:pPr>
    </w:p>
    <w:p w:rsidR="003C2299" w:rsidRDefault="00D54259" w:rsidP="003C2299">
      <w:pPr>
        <w:tabs>
          <w:tab w:val="left" w:pos="3481"/>
        </w:tabs>
        <w:spacing w:after="0"/>
        <w:jc w:val="center"/>
        <w:rPr>
          <w:rFonts w:ascii="Times New Roman" w:hAnsi="Times New Roman" w:cs="Times New Roman"/>
        </w:rPr>
      </w:pPr>
      <w:r w:rsidRPr="00207C39"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33D083F9" wp14:editId="6163B9A7">
            <wp:extent cx="4667415" cy="2400059"/>
            <wp:effectExtent l="0" t="0" r="0" b="635"/>
            <wp:docPr id="7" name="Picture 7" descr="C:\Users\user\Downloads\IMG-2022041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20415-WA0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745" cy="240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299" w:rsidRPr="003C2299" w:rsidRDefault="003C2299" w:rsidP="003C2299">
      <w:pPr>
        <w:spacing w:after="0"/>
        <w:jc w:val="both"/>
        <w:rPr>
          <w:rFonts w:ascii="Times New Roman" w:hAnsi="Times New Roman" w:cs="Times New Roman"/>
          <w:i/>
        </w:rPr>
      </w:pPr>
      <w:r w:rsidRPr="003C2299">
        <w:rPr>
          <w:rFonts w:ascii="Times New Roman" w:hAnsi="Times New Roman" w:cs="Times New Roman"/>
          <w:i/>
        </w:rPr>
        <w:t>Trajnimi në Qendrën Ndërkombëtar të Trajnimit të Menaxhimit Korrektues në Colorado (ICMTC), Prill 2022.</w:t>
      </w:r>
    </w:p>
    <w:p w:rsidR="00B34456" w:rsidRDefault="00B34456" w:rsidP="003C2299">
      <w:pPr>
        <w:tabs>
          <w:tab w:val="left" w:pos="3481"/>
        </w:tabs>
        <w:jc w:val="center"/>
        <w:rPr>
          <w:rFonts w:ascii="Times New Roman" w:hAnsi="Times New Roman" w:cs="Times New Roman"/>
        </w:rPr>
      </w:pPr>
      <w:r w:rsidRPr="00207C39"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49D61F79" wp14:editId="36823CB3">
            <wp:extent cx="4625769" cy="3077154"/>
            <wp:effectExtent l="0" t="0" r="3810" b="9525"/>
            <wp:docPr id="6" name="Picture 6" descr="C:\Users\user\AppData\Local\Temp\Rar$DIa0.636\Coe Flower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636\Coe Flower-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945" cy="308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299" w:rsidRPr="00922DD5" w:rsidRDefault="003C2299" w:rsidP="003C2299">
      <w:pPr>
        <w:tabs>
          <w:tab w:val="left" w:pos="3481"/>
        </w:tabs>
        <w:spacing w:after="0"/>
        <w:jc w:val="center"/>
        <w:rPr>
          <w:rFonts w:ascii="Times New Roman" w:hAnsi="Times New Roman" w:cs="Times New Roman"/>
          <w:i/>
        </w:rPr>
      </w:pPr>
      <w:r w:rsidRPr="00922DD5">
        <w:rPr>
          <w:rFonts w:ascii="Times New Roman" w:hAnsi="Times New Roman" w:cs="Times New Roman"/>
          <w:i/>
        </w:rPr>
        <w:t>Nga sesioni i trajnimit për trajner</w:t>
      </w:r>
    </w:p>
    <w:sectPr w:rsidR="003C2299" w:rsidRPr="00922DD5" w:rsidSect="003C2299">
      <w:pgSz w:w="11906" w:h="16838"/>
      <w:pgMar w:top="568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3E66" w:rsidRDefault="007F3E66" w:rsidP="00B34456">
      <w:pPr>
        <w:spacing w:after="0" w:line="240" w:lineRule="auto"/>
      </w:pPr>
      <w:r>
        <w:separator/>
      </w:r>
    </w:p>
  </w:endnote>
  <w:endnote w:type="continuationSeparator" w:id="0">
    <w:p w:rsidR="007F3E66" w:rsidRDefault="007F3E66" w:rsidP="00B344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3E66" w:rsidRDefault="007F3E66" w:rsidP="00B34456">
      <w:pPr>
        <w:spacing w:after="0" w:line="240" w:lineRule="auto"/>
      </w:pPr>
      <w:r>
        <w:separator/>
      </w:r>
    </w:p>
  </w:footnote>
  <w:footnote w:type="continuationSeparator" w:id="0">
    <w:p w:rsidR="007F3E66" w:rsidRDefault="007F3E66" w:rsidP="00B344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DD389C"/>
    <w:multiLevelType w:val="hybridMultilevel"/>
    <w:tmpl w:val="E86C1148"/>
    <w:lvl w:ilvl="0" w:tplc="76F2B19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A64"/>
    <w:rsid w:val="00207C39"/>
    <w:rsid w:val="00240193"/>
    <w:rsid w:val="003C2299"/>
    <w:rsid w:val="00467A64"/>
    <w:rsid w:val="00476048"/>
    <w:rsid w:val="00576825"/>
    <w:rsid w:val="007F3E66"/>
    <w:rsid w:val="00807086"/>
    <w:rsid w:val="008B3C6D"/>
    <w:rsid w:val="00922DD5"/>
    <w:rsid w:val="00B34456"/>
    <w:rsid w:val="00BB3A94"/>
    <w:rsid w:val="00D54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8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44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4456"/>
  </w:style>
  <w:style w:type="paragraph" w:styleId="Footer">
    <w:name w:val="footer"/>
    <w:basedOn w:val="Normal"/>
    <w:link w:val="FooterChar"/>
    <w:uiPriority w:val="99"/>
    <w:unhideWhenUsed/>
    <w:rsid w:val="00B344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4456"/>
  </w:style>
  <w:style w:type="paragraph" w:styleId="ListParagraph">
    <w:name w:val="List Paragraph"/>
    <w:basedOn w:val="Normal"/>
    <w:uiPriority w:val="34"/>
    <w:qFormat/>
    <w:rsid w:val="00BB3A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8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44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4456"/>
  </w:style>
  <w:style w:type="paragraph" w:styleId="Footer">
    <w:name w:val="footer"/>
    <w:basedOn w:val="Normal"/>
    <w:link w:val="FooterChar"/>
    <w:uiPriority w:val="99"/>
    <w:unhideWhenUsed/>
    <w:rsid w:val="00B344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4456"/>
  </w:style>
  <w:style w:type="paragraph" w:styleId="ListParagraph">
    <w:name w:val="List Paragraph"/>
    <w:basedOn w:val="Normal"/>
    <w:uiPriority w:val="34"/>
    <w:qFormat/>
    <w:rsid w:val="00BB3A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2022-06-10T11:24:00Z</dcterms:created>
  <dcterms:modified xsi:type="dcterms:W3CDTF">2022-06-10T11:24:00Z</dcterms:modified>
</cp:coreProperties>
</file>